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4B8C7" w14:textId="77777777" w:rsidR="00595D7C" w:rsidRDefault="00595D7C" w:rsidP="00595D7C">
      <w:pPr>
        <w:pStyle w:val="Bezproreda"/>
        <w:spacing w:line="276" w:lineRule="auto"/>
        <w:jc w:val="both"/>
        <w:rPr>
          <w:sz w:val="24"/>
          <w:szCs w:val="24"/>
        </w:rPr>
      </w:pPr>
      <w:bookmarkStart w:id="0" w:name="_Toc468978616"/>
    </w:p>
    <w:p w14:paraId="73D19CC3" w14:textId="1A265E1A" w:rsidR="00595D7C" w:rsidRPr="009B012D" w:rsidRDefault="00595D7C" w:rsidP="00595D7C">
      <w:pPr>
        <w:pStyle w:val="Bezproreda"/>
        <w:spacing w:line="276" w:lineRule="auto"/>
        <w:jc w:val="both"/>
        <w:rPr>
          <w:sz w:val="24"/>
          <w:szCs w:val="24"/>
        </w:rPr>
      </w:pPr>
      <w:r w:rsidRPr="009B012D">
        <w:rPr>
          <w:sz w:val="24"/>
          <w:szCs w:val="24"/>
        </w:rPr>
        <w:t>Na temelju članka 35. Zakona o lokalnoj i područnoj (regionalnoj) samoupravi („Narodne novine“ broj 33/01, 60/01, 129/05, 109/07, 129/08, 36/09, 150/11, 144/12, 19/13 – pročišćeni tekst, 137/15, 123/17, 98/19 i 144/20), članka 33. Zakona o komunalnom gospodarstvu („Narodne novine“ broj 68/18, 110/18, 32/20 i 145/24), članka 14. Zakona o zaštiti od požara („Narodne novine“ broj 92/10 i 114/22) i članka 40. Statuta Grada Delnica („Službene novine Grada Delnica“ broj 2/21 i 6/25) Gradsko vijeće Grada Delnica na sjednici održanoj ________ 2026. godine donosi</w:t>
      </w:r>
    </w:p>
    <w:p w14:paraId="4B77EBC9" w14:textId="77777777" w:rsidR="00595D7C" w:rsidRPr="00C66B31" w:rsidRDefault="00595D7C" w:rsidP="00595D7C">
      <w:pPr>
        <w:pStyle w:val="Bezproreda"/>
        <w:spacing w:line="276" w:lineRule="auto"/>
        <w:jc w:val="both"/>
        <w:rPr>
          <w:sz w:val="24"/>
          <w:szCs w:val="24"/>
        </w:rPr>
      </w:pPr>
    </w:p>
    <w:p w14:paraId="529D5D1A" w14:textId="77777777" w:rsidR="00595D7C" w:rsidRPr="004F64F4" w:rsidRDefault="00595D7C" w:rsidP="00595D7C">
      <w:pPr>
        <w:pStyle w:val="StandardWeb"/>
        <w:spacing w:before="0" w:beforeAutospacing="0" w:after="0" w:afterAutospacing="0" w:line="276" w:lineRule="auto"/>
        <w:jc w:val="both"/>
        <w:rPr>
          <w:b/>
          <w:bCs/>
        </w:rPr>
      </w:pPr>
    </w:p>
    <w:p w14:paraId="7A099B8A" w14:textId="77777777" w:rsidR="00595D7C" w:rsidRPr="004F64F4" w:rsidRDefault="00595D7C" w:rsidP="00595D7C">
      <w:pPr>
        <w:pStyle w:val="StandardWeb"/>
        <w:spacing w:before="0" w:beforeAutospacing="0" w:after="0" w:afterAutospacing="0" w:line="276" w:lineRule="auto"/>
        <w:jc w:val="center"/>
        <w:rPr>
          <w:b/>
          <w:bCs/>
        </w:rPr>
      </w:pPr>
      <w:r w:rsidRPr="004F64F4">
        <w:rPr>
          <w:b/>
          <w:bCs/>
        </w:rPr>
        <w:t>ODLUKU</w:t>
      </w:r>
    </w:p>
    <w:p w14:paraId="5DA0E8F4" w14:textId="77777777" w:rsidR="00595D7C" w:rsidRDefault="00595D7C" w:rsidP="00595D7C">
      <w:pPr>
        <w:pStyle w:val="StandardWeb"/>
        <w:spacing w:before="0" w:beforeAutospacing="0" w:after="0" w:afterAutospacing="0" w:line="276" w:lineRule="auto"/>
        <w:jc w:val="center"/>
        <w:rPr>
          <w:b/>
          <w:bCs/>
        </w:rPr>
      </w:pPr>
      <w:r w:rsidRPr="00F73BAC">
        <w:rPr>
          <w:b/>
          <w:bCs/>
        </w:rPr>
        <w:t>O IZMJENAMA I DOPUNAMA ODLUKE O DIMNJAČARSKOJ SLUŽBI</w:t>
      </w:r>
    </w:p>
    <w:p w14:paraId="0115C12B" w14:textId="77777777" w:rsidR="00595D7C" w:rsidRDefault="00595D7C" w:rsidP="00595D7C">
      <w:pPr>
        <w:pStyle w:val="StandardWeb"/>
        <w:spacing w:before="0" w:beforeAutospacing="0" w:after="0" w:afterAutospacing="0" w:line="276" w:lineRule="auto"/>
        <w:jc w:val="center"/>
        <w:rPr>
          <w:b/>
          <w:bCs/>
        </w:rPr>
      </w:pPr>
    </w:p>
    <w:p w14:paraId="3AA05102" w14:textId="77777777" w:rsidR="00595D7C" w:rsidRDefault="00595D7C" w:rsidP="00595D7C">
      <w:pPr>
        <w:pStyle w:val="StandardWeb"/>
        <w:spacing w:before="0" w:beforeAutospacing="0" w:after="0" w:afterAutospacing="0" w:line="276" w:lineRule="auto"/>
        <w:jc w:val="both"/>
      </w:pPr>
    </w:p>
    <w:p w14:paraId="33509105" w14:textId="77777777" w:rsidR="00595D7C" w:rsidRPr="00ED760D" w:rsidRDefault="00595D7C" w:rsidP="00595D7C">
      <w:pPr>
        <w:pStyle w:val="isselectedend"/>
        <w:spacing w:before="0" w:beforeAutospacing="0" w:after="0" w:afterAutospacing="0" w:line="276" w:lineRule="auto"/>
        <w:jc w:val="center"/>
        <w:rPr>
          <w:b/>
          <w:bCs/>
        </w:rPr>
      </w:pPr>
      <w:r w:rsidRPr="00ED760D">
        <w:rPr>
          <w:b/>
          <w:bCs/>
        </w:rPr>
        <w:t xml:space="preserve">Članak </w:t>
      </w:r>
      <w:r>
        <w:rPr>
          <w:b/>
          <w:bCs/>
        </w:rPr>
        <w:t>1</w:t>
      </w:r>
      <w:r w:rsidRPr="00ED760D">
        <w:rPr>
          <w:b/>
          <w:bCs/>
        </w:rPr>
        <w:t>.</w:t>
      </w:r>
    </w:p>
    <w:p w14:paraId="6D8F5C83" w14:textId="77777777" w:rsidR="0057375B" w:rsidRDefault="0057375B" w:rsidP="0057375B">
      <w:pPr>
        <w:pStyle w:val="isselectedend"/>
        <w:spacing w:before="0" w:beforeAutospacing="0" w:after="0" w:afterAutospacing="0" w:line="276" w:lineRule="auto"/>
        <w:jc w:val="both"/>
      </w:pPr>
      <w:r>
        <w:t>U Odluci o dimnjačarskoj službi („Službene novine Primorsko-goranske županije“ broj 6/15 i „Službene novine Grada Delnica“ broj 1/25) u članku 4. riječi: „Jedinstvenom upravnom odjelu Grada Delnica“ zamjenjuju se riječima: „Upravnom odjelu za komunalni sustav, imovinu, promet i zaštitu okoliša“.</w:t>
      </w:r>
    </w:p>
    <w:p w14:paraId="679732A6" w14:textId="77777777" w:rsidR="00595D7C" w:rsidRDefault="00595D7C" w:rsidP="00595D7C">
      <w:pPr>
        <w:pStyle w:val="isselectedend"/>
        <w:spacing w:before="0" w:beforeAutospacing="0" w:after="0" w:afterAutospacing="0" w:line="276" w:lineRule="auto"/>
        <w:jc w:val="both"/>
      </w:pPr>
    </w:p>
    <w:p w14:paraId="2E7F07D0" w14:textId="77777777" w:rsidR="00595D7C" w:rsidRPr="00ED760D" w:rsidRDefault="00595D7C" w:rsidP="00595D7C">
      <w:pPr>
        <w:pStyle w:val="isselectedend"/>
        <w:spacing w:before="0" w:beforeAutospacing="0" w:after="0" w:afterAutospacing="0" w:line="276" w:lineRule="auto"/>
        <w:jc w:val="center"/>
        <w:rPr>
          <w:b/>
          <w:bCs/>
        </w:rPr>
      </w:pPr>
      <w:r w:rsidRPr="00ED760D">
        <w:rPr>
          <w:b/>
          <w:bCs/>
        </w:rPr>
        <w:t xml:space="preserve">Članak </w:t>
      </w:r>
      <w:r>
        <w:rPr>
          <w:b/>
          <w:bCs/>
        </w:rPr>
        <w:t>2</w:t>
      </w:r>
      <w:r w:rsidRPr="00ED760D">
        <w:rPr>
          <w:b/>
          <w:bCs/>
        </w:rPr>
        <w:t>.</w:t>
      </w:r>
    </w:p>
    <w:p w14:paraId="5A5B738E" w14:textId="77777777" w:rsidR="00595D7C" w:rsidRDefault="00595D7C" w:rsidP="00595D7C">
      <w:pPr>
        <w:pStyle w:val="isselectedend"/>
        <w:spacing w:before="0" w:beforeAutospacing="0" w:after="0" w:afterAutospacing="0" w:line="276" w:lineRule="auto"/>
        <w:jc w:val="both"/>
      </w:pPr>
      <w:r>
        <w:t>U članku 4. iza stavka 1. dodaje se novi stavak 2. koji glasi:</w:t>
      </w:r>
    </w:p>
    <w:p w14:paraId="016CE2E2" w14:textId="77777777" w:rsidR="00595D7C" w:rsidRDefault="00595D7C" w:rsidP="00595D7C">
      <w:pPr>
        <w:pStyle w:val="isselectedend"/>
        <w:spacing w:before="0" w:beforeAutospacing="0" w:after="0" w:afterAutospacing="0" w:line="276" w:lineRule="auto"/>
        <w:jc w:val="both"/>
      </w:pPr>
      <w:r>
        <w:t>„Ovlašteni dimnjačar tijekom obavljanja dimnjačarskih poslova mora posjedovati službenu iskaznicu kojom dokazuje svoju istovjetnost korisniku usluge i komunalnom redaru.“</w:t>
      </w:r>
    </w:p>
    <w:p w14:paraId="4948B8D7" w14:textId="77777777" w:rsidR="00595D7C" w:rsidRDefault="00595D7C" w:rsidP="00595D7C">
      <w:pPr>
        <w:pStyle w:val="isselectedend"/>
        <w:spacing w:before="0" w:beforeAutospacing="0" w:after="0" w:afterAutospacing="0" w:line="276" w:lineRule="auto"/>
        <w:jc w:val="both"/>
      </w:pPr>
    </w:p>
    <w:p w14:paraId="05E7E78D" w14:textId="77777777" w:rsidR="00595D7C" w:rsidRPr="00ED760D" w:rsidRDefault="00595D7C" w:rsidP="00595D7C">
      <w:pPr>
        <w:pStyle w:val="isselectedend"/>
        <w:spacing w:before="0" w:beforeAutospacing="0" w:after="0" w:afterAutospacing="0" w:line="276" w:lineRule="auto"/>
        <w:jc w:val="center"/>
        <w:rPr>
          <w:b/>
          <w:bCs/>
        </w:rPr>
      </w:pPr>
      <w:r w:rsidRPr="00ED760D">
        <w:rPr>
          <w:b/>
          <w:bCs/>
        </w:rPr>
        <w:t xml:space="preserve">Članak </w:t>
      </w:r>
      <w:r>
        <w:rPr>
          <w:b/>
          <w:bCs/>
        </w:rPr>
        <w:t>3</w:t>
      </w:r>
      <w:r w:rsidRPr="00ED760D">
        <w:rPr>
          <w:b/>
          <w:bCs/>
        </w:rPr>
        <w:t>.</w:t>
      </w:r>
    </w:p>
    <w:p w14:paraId="2CAACA31" w14:textId="77777777" w:rsidR="00595D7C" w:rsidRDefault="00595D7C" w:rsidP="00595D7C">
      <w:pPr>
        <w:pStyle w:val="isselectedend"/>
        <w:spacing w:before="0" w:beforeAutospacing="0" w:after="0" w:afterAutospacing="0" w:line="276" w:lineRule="auto"/>
        <w:jc w:val="both"/>
      </w:pPr>
      <w:r>
        <w:t>U članku 11. stavak 3. mijenja se i glasi:</w:t>
      </w:r>
    </w:p>
    <w:p w14:paraId="2F1B7598" w14:textId="77777777" w:rsidR="00595D7C" w:rsidRDefault="00595D7C" w:rsidP="00595D7C">
      <w:pPr>
        <w:pStyle w:val="isselectedend"/>
        <w:spacing w:before="0" w:beforeAutospacing="0" w:after="0" w:afterAutospacing="0" w:line="276" w:lineRule="auto"/>
        <w:jc w:val="both"/>
      </w:pPr>
      <w:r>
        <w:t>„Cjenik dimnjačarskih usluga donosi Komunalno poduzeće Risnjak-Delnice d.o.o. uz prethodnu suglasnost nadležnog tijela Grada Delnica.“</w:t>
      </w:r>
    </w:p>
    <w:p w14:paraId="4B7B201C" w14:textId="77777777" w:rsidR="00595D7C" w:rsidRPr="00ED760D" w:rsidRDefault="00595D7C" w:rsidP="00595D7C">
      <w:pPr>
        <w:pStyle w:val="isselectedend"/>
        <w:spacing w:before="0" w:beforeAutospacing="0" w:after="0" w:afterAutospacing="0" w:line="276" w:lineRule="auto"/>
        <w:jc w:val="both"/>
        <w:rPr>
          <w:sz w:val="10"/>
          <w:szCs w:val="10"/>
        </w:rPr>
      </w:pPr>
    </w:p>
    <w:p w14:paraId="4D8BAE7C" w14:textId="77777777" w:rsidR="00595D7C" w:rsidRDefault="00595D7C" w:rsidP="00595D7C">
      <w:pPr>
        <w:pStyle w:val="isselectedend"/>
        <w:spacing w:before="0" w:beforeAutospacing="0" w:after="0" w:afterAutospacing="0" w:line="276" w:lineRule="auto"/>
        <w:jc w:val="both"/>
      </w:pPr>
      <w:r>
        <w:t>Iza stavka 3. dodaje se novi stavak 4. koji glasi:</w:t>
      </w:r>
    </w:p>
    <w:p w14:paraId="02B19C7F" w14:textId="77777777" w:rsidR="00595D7C" w:rsidRDefault="00595D7C" w:rsidP="00595D7C">
      <w:pPr>
        <w:pStyle w:val="isselectedend"/>
        <w:spacing w:before="0" w:beforeAutospacing="0" w:after="0" w:afterAutospacing="0" w:line="276" w:lineRule="auto"/>
        <w:jc w:val="both"/>
      </w:pPr>
      <w:r>
        <w:t>„Ako se obavljanje dimnjačarskih usluga povjeri putem koncesije, cjenik dimnjačarskih usluga utvrđuje se aktom o davanju koncesije, odnosno ugovorom o koncesiji.“</w:t>
      </w:r>
    </w:p>
    <w:p w14:paraId="72CD789E" w14:textId="77777777" w:rsidR="00595D7C" w:rsidRPr="00ED760D" w:rsidRDefault="00595D7C" w:rsidP="00595D7C">
      <w:pPr>
        <w:pStyle w:val="isselectedend"/>
        <w:spacing w:before="0" w:beforeAutospacing="0" w:after="0" w:afterAutospacing="0" w:line="276" w:lineRule="auto"/>
        <w:jc w:val="both"/>
        <w:rPr>
          <w:sz w:val="10"/>
          <w:szCs w:val="10"/>
        </w:rPr>
      </w:pPr>
    </w:p>
    <w:p w14:paraId="4F99465A" w14:textId="77777777" w:rsidR="00595D7C" w:rsidRDefault="00595D7C" w:rsidP="00595D7C">
      <w:pPr>
        <w:pStyle w:val="isselectedend"/>
        <w:spacing w:before="0" w:beforeAutospacing="0" w:after="0" w:afterAutospacing="0" w:line="276" w:lineRule="auto"/>
        <w:jc w:val="both"/>
      </w:pPr>
      <w:r>
        <w:t>Iza stavka 4. dodaje se novi stavak 5. koji glasi:</w:t>
      </w:r>
    </w:p>
    <w:p w14:paraId="462CCC54" w14:textId="77777777" w:rsidR="00595D7C" w:rsidRDefault="00595D7C" w:rsidP="00595D7C">
      <w:pPr>
        <w:pStyle w:val="isselectedend"/>
        <w:spacing w:before="0" w:beforeAutospacing="0" w:after="0" w:afterAutospacing="0" w:line="276" w:lineRule="auto"/>
        <w:jc w:val="both"/>
      </w:pPr>
      <w:r>
        <w:t>„Ovlašteni dimnjačar dužan je za obavljene dimnjačarske usluge izdati račun.“</w:t>
      </w:r>
    </w:p>
    <w:p w14:paraId="3FA77FFE" w14:textId="77777777" w:rsidR="00595D7C" w:rsidRDefault="00595D7C" w:rsidP="00595D7C">
      <w:pPr>
        <w:pStyle w:val="isselectedend"/>
        <w:spacing w:before="0" w:beforeAutospacing="0" w:after="0" w:afterAutospacing="0" w:line="276" w:lineRule="auto"/>
        <w:jc w:val="both"/>
      </w:pPr>
    </w:p>
    <w:p w14:paraId="17E60612" w14:textId="77777777" w:rsidR="00595D7C" w:rsidRPr="00ED760D" w:rsidRDefault="00595D7C" w:rsidP="00595D7C">
      <w:pPr>
        <w:pStyle w:val="isselectedend"/>
        <w:spacing w:before="0" w:beforeAutospacing="0" w:after="0" w:afterAutospacing="0" w:line="276" w:lineRule="auto"/>
        <w:jc w:val="center"/>
        <w:rPr>
          <w:b/>
          <w:bCs/>
        </w:rPr>
      </w:pPr>
      <w:r w:rsidRPr="00ED760D">
        <w:rPr>
          <w:b/>
          <w:bCs/>
        </w:rPr>
        <w:t xml:space="preserve">Članak </w:t>
      </w:r>
      <w:r>
        <w:rPr>
          <w:b/>
          <w:bCs/>
        </w:rPr>
        <w:t>4</w:t>
      </w:r>
      <w:r w:rsidRPr="00ED760D">
        <w:rPr>
          <w:b/>
          <w:bCs/>
        </w:rPr>
        <w:t>.</w:t>
      </w:r>
    </w:p>
    <w:p w14:paraId="6E83AF5C" w14:textId="77777777" w:rsidR="00595D7C" w:rsidRDefault="00595D7C" w:rsidP="00595D7C">
      <w:pPr>
        <w:pStyle w:val="isselectedend"/>
        <w:spacing w:before="0" w:beforeAutospacing="0" w:after="0" w:afterAutospacing="0" w:line="276" w:lineRule="auto"/>
        <w:jc w:val="both"/>
      </w:pPr>
      <w:r>
        <w:t>Članak 14. mijenja se i glasi:</w:t>
      </w:r>
    </w:p>
    <w:p w14:paraId="4CEB5FEC" w14:textId="77777777" w:rsidR="00595D7C" w:rsidRDefault="00595D7C" w:rsidP="00595D7C">
      <w:pPr>
        <w:pStyle w:val="isselectedend"/>
        <w:spacing w:before="0" w:beforeAutospacing="0" w:after="0" w:afterAutospacing="0" w:line="276" w:lineRule="auto"/>
        <w:jc w:val="both"/>
      </w:pPr>
      <w:r>
        <w:t>„Ovlašteni dimnjačar dužan je jednom godišnje, do početka ogrjevne sezone, a najkasnije do 1. rujna tekuće godine, Upravnom odjelu za komunalni sustav, imovinu, promet i zaštitu okoliša podnijeti izvješće o promjeni broja i vrste dimovodnih objekata na području Grada Delnica za prethodnu godinu.</w:t>
      </w:r>
    </w:p>
    <w:p w14:paraId="7CCBB22E" w14:textId="77777777" w:rsidR="00595D7C" w:rsidRPr="00F37803" w:rsidRDefault="00595D7C" w:rsidP="00595D7C">
      <w:pPr>
        <w:pStyle w:val="isselectedend"/>
        <w:spacing w:before="0" w:beforeAutospacing="0" w:after="0" w:afterAutospacing="0" w:line="276" w:lineRule="auto"/>
        <w:jc w:val="both"/>
        <w:rPr>
          <w:sz w:val="10"/>
          <w:szCs w:val="10"/>
        </w:rPr>
      </w:pPr>
    </w:p>
    <w:p w14:paraId="2D7F798F" w14:textId="77777777" w:rsidR="00595D7C" w:rsidRDefault="00595D7C" w:rsidP="00595D7C">
      <w:pPr>
        <w:pStyle w:val="isselectedend"/>
        <w:spacing w:before="0" w:beforeAutospacing="0" w:after="0" w:afterAutospacing="0" w:line="276" w:lineRule="auto"/>
        <w:jc w:val="both"/>
      </w:pPr>
      <w:r>
        <w:t>Ovlašteni dimnjačar dužan je dostaviti godišnje izvješće o obavljenim dimnjačarskim poslovima najkasnije do 31. ožujka tekuće godine za prethodnu godinu.</w:t>
      </w:r>
    </w:p>
    <w:p w14:paraId="0E673DB1" w14:textId="77777777" w:rsidR="00595D7C" w:rsidRPr="00F37803" w:rsidRDefault="00595D7C" w:rsidP="00595D7C">
      <w:pPr>
        <w:pStyle w:val="isselectedend"/>
        <w:spacing w:before="0" w:beforeAutospacing="0" w:after="0" w:afterAutospacing="0" w:line="276" w:lineRule="auto"/>
        <w:jc w:val="both"/>
        <w:rPr>
          <w:sz w:val="10"/>
          <w:szCs w:val="10"/>
        </w:rPr>
      </w:pPr>
    </w:p>
    <w:p w14:paraId="29B66181" w14:textId="77777777" w:rsidR="00595D7C" w:rsidRDefault="00595D7C" w:rsidP="00595D7C">
      <w:pPr>
        <w:pStyle w:val="isselectedend"/>
        <w:spacing w:before="0" w:beforeAutospacing="0" w:after="0" w:afterAutospacing="0" w:line="276" w:lineRule="auto"/>
        <w:jc w:val="both"/>
      </w:pPr>
      <w:r>
        <w:t>Na zahtjev Grada Delnica dužan je dostaviti i posebna izvješća.“</w:t>
      </w:r>
    </w:p>
    <w:p w14:paraId="2E78C523" w14:textId="77777777" w:rsidR="00595D7C" w:rsidRDefault="00595D7C" w:rsidP="00595D7C">
      <w:pPr>
        <w:pStyle w:val="isselectedend"/>
        <w:spacing w:before="0" w:beforeAutospacing="0" w:after="0" w:afterAutospacing="0" w:line="276" w:lineRule="auto"/>
        <w:jc w:val="both"/>
      </w:pPr>
    </w:p>
    <w:p w14:paraId="54C7602A" w14:textId="77777777" w:rsidR="00595D7C" w:rsidRDefault="00595D7C" w:rsidP="00595D7C">
      <w:pPr>
        <w:pStyle w:val="isselectedend"/>
        <w:spacing w:before="0" w:beforeAutospacing="0" w:after="0" w:afterAutospacing="0" w:line="276" w:lineRule="auto"/>
        <w:jc w:val="both"/>
      </w:pPr>
    </w:p>
    <w:p w14:paraId="40F0251D" w14:textId="77777777" w:rsidR="00595D7C" w:rsidRDefault="00595D7C" w:rsidP="00595D7C">
      <w:pPr>
        <w:pStyle w:val="isselectedend"/>
        <w:spacing w:before="0" w:beforeAutospacing="0" w:after="0" w:afterAutospacing="0" w:line="276" w:lineRule="auto"/>
        <w:jc w:val="center"/>
        <w:rPr>
          <w:b/>
          <w:bCs/>
        </w:rPr>
      </w:pPr>
    </w:p>
    <w:p w14:paraId="7FC0FDFA" w14:textId="6A2FA595" w:rsidR="00595D7C" w:rsidRPr="00ED760D" w:rsidRDefault="00595D7C" w:rsidP="00595D7C">
      <w:pPr>
        <w:pStyle w:val="isselectedend"/>
        <w:spacing w:before="0" w:beforeAutospacing="0" w:after="0" w:afterAutospacing="0" w:line="276" w:lineRule="auto"/>
        <w:jc w:val="center"/>
        <w:rPr>
          <w:b/>
          <w:bCs/>
        </w:rPr>
      </w:pPr>
      <w:r w:rsidRPr="00ED760D">
        <w:rPr>
          <w:b/>
          <w:bCs/>
        </w:rPr>
        <w:t xml:space="preserve">Članak </w:t>
      </w:r>
      <w:r>
        <w:rPr>
          <w:b/>
          <w:bCs/>
        </w:rPr>
        <w:t>5</w:t>
      </w:r>
      <w:r w:rsidRPr="00ED760D">
        <w:rPr>
          <w:b/>
          <w:bCs/>
        </w:rPr>
        <w:t>.</w:t>
      </w:r>
    </w:p>
    <w:p w14:paraId="29DC4E0B" w14:textId="77777777" w:rsidR="00595D7C" w:rsidRDefault="00595D7C" w:rsidP="00595D7C">
      <w:pPr>
        <w:pStyle w:val="isselectedend"/>
        <w:spacing w:before="0" w:beforeAutospacing="0" w:after="0" w:afterAutospacing="0" w:line="276" w:lineRule="auto"/>
        <w:jc w:val="both"/>
      </w:pPr>
      <w:r>
        <w:t>U članku 16. dodaje se novi stavak 2. koji glasi:</w:t>
      </w:r>
    </w:p>
    <w:p w14:paraId="03AAB6F8" w14:textId="77777777" w:rsidR="00595D7C" w:rsidRDefault="00595D7C" w:rsidP="00595D7C">
      <w:pPr>
        <w:pStyle w:val="isselectedend"/>
        <w:spacing w:before="0" w:beforeAutospacing="0" w:after="0" w:afterAutospacing="0" w:line="276" w:lineRule="auto"/>
        <w:jc w:val="both"/>
      </w:pPr>
      <w:r>
        <w:t>„Ovlašteni dimnjačar dužan je komunalnom redaru, na njegov zahtjev, u ostavljenom roku dostaviti podatke, očitovanja i dokumentaciju koja je potrebna za obavljanje nadzora.“</w:t>
      </w:r>
    </w:p>
    <w:p w14:paraId="4739F9B2" w14:textId="77777777" w:rsidR="00595D7C" w:rsidRDefault="00595D7C" w:rsidP="00595D7C">
      <w:pPr>
        <w:pStyle w:val="isselectedend"/>
        <w:spacing w:before="0" w:beforeAutospacing="0" w:after="0" w:afterAutospacing="0" w:line="276" w:lineRule="auto"/>
        <w:jc w:val="both"/>
      </w:pPr>
    </w:p>
    <w:p w14:paraId="162D04F2" w14:textId="77777777" w:rsidR="00595D7C" w:rsidRPr="00ED760D" w:rsidRDefault="00595D7C" w:rsidP="00595D7C">
      <w:pPr>
        <w:pStyle w:val="isselectedend"/>
        <w:spacing w:before="0" w:beforeAutospacing="0" w:after="0" w:afterAutospacing="0" w:line="276" w:lineRule="auto"/>
        <w:jc w:val="center"/>
        <w:rPr>
          <w:b/>
          <w:bCs/>
        </w:rPr>
      </w:pPr>
      <w:r w:rsidRPr="00ED760D">
        <w:rPr>
          <w:b/>
          <w:bCs/>
        </w:rPr>
        <w:t xml:space="preserve">Članak </w:t>
      </w:r>
      <w:r>
        <w:rPr>
          <w:b/>
          <w:bCs/>
        </w:rPr>
        <w:t>6</w:t>
      </w:r>
      <w:r w:rsidRPr="00ED760D">
        <w:rPr>
          <w:b/>
          <w:bCs/>
        </w:rPr>
        <w:t>.</w:t>
      </w:r>
    </w:p>
    <w:p w14:paraId="5823853D" w14:textId="77777777" w:rsidR="00595D7C" w:rsidRDefault="00595D7C" w:rsidP="00595D7C">
      <w:pPr>
        <w:pStyle w:val="isselectedend"/>
        <w:spacing w:before="0" w:beforeAutospacing="0" w:after="0" w:afterAutospacing="0" w:line="276" w:lineRule="auto"/>
        <w:jc w:val="both"/>
      </w:pPr>
      <w:r>
        <w:t>Članak 17. mijenja se i glasi:</w:t>
      </w:r>
    </w:p>
    <w:p w14:paraId="65BB6061" w14:textId="77777777" w:rsidR="00595D7C" w:rsidRDefault="00595D7C" w:rsidP="00595D7C">
      <w:pPr>
        <w:pStyle w:val="isselectedend"/>
        <w:spacing w:before="0" w:beforeAutospacing="0" w:after="0" w:afterAutospacing="0" w:line="276" w:lineRule="auto"/>
        <w:jc w:val="both"/>
      </w:pPr>
      <w:r>
        <w:t>„Novčanom kaznom u iznosu od 300,00 eura kaznit će se za prekršaj pravna osoba, a novčanom kaznom u iznosu od 100,00 eura odgovorna osoba u pravnoj osobi ako ne postupi u skladu s odredbama članka 3. do članka 16. ove Odluke.</w:t>
      </w:r>
    </w:p>
    <w:p w14:paraId="606D66AB" w14:textId="77777777" w:rsidR="00595D7C" w:rsidRPr="00F37803" w:rsidRDefault="00595D7C" w:rsidP="00595D7C">
      <w:pPr>
        <w:pStyle w:val="isselectedend"/>
        <w:spacing w:before="0" w:beforeAutospacing="0" w:after="0" w:afterAutospacing="0" w:line="276" w:lineRule="auto"/>
        <w:jc w:val="both"/>
        <w:rPr>
          <w:sz w:val="10"/>
          <w:szCs w:val="10"/>
        </w:rPr>
      </w:pPr>
    </w:p>
    <w:p w14:paraId="60088A82" w14:textId="77777777" w:rsidR="00595D7C" w:rsidRDefault="00595D7C" w:rsidP="00595D7C">
      <w:pPr>
        <w:pStyle w:val="isselectedend"/>
        <w:spacing w:before="0" w:beforeAutospacing="0" w:after="0" w:afterAutospacing="0" w:line="276" w:lineRule="auto"/>
        <w:jc w:val="both"/>
      </w:pPr>
      <w:r>
        <w:t>Novčanom kaznom u iznosu od 150,00 eura kaznit će se fizička osoba obrtnik ili osoba koja obavlja drugu samostalnu djelatnost, a fizička osoba kaznit će se novčanom kaznom u iznosu od 50,00 eura ako ne postupi u skladu s odredbama članka 3. do članka 16. ove Odluke.“</w:t>
      </w:r>
    </w:p>
    <w:p w14:paraId="42B675A4" w14:textId="77777777" w:rsidR="00595D7C" w:rsidRDefault="00595D7C" w:rsidP="00595D7C">
      <w:pPr>
        <w:pStyle w:val="isselectedend"/>
        <w:spacing w:before="0" w:beforeAutospacing="0" w:after="0" w:afterAutospacing="0" w:line="276" w:lineRule="auto"/>
        <w:jc w:val="both"/>
      </w:pPr>
    </w:p>
    <w:p w14:paraId="6CCBFB4D" w14:textId="77777777" w:rsidR="00595D7C" w:rsidRPr="00ED760D" w:rsidRDefault="00595D7C" w:rsidP="00595D7C">
      <w:pPr>
        <w:pStyle w:val="isselectedend"/>
        <w:spacing w:before="0" w:beforeAutospacing="0" w:after="0" w:afterAutospacing="0" w:line="276" w:lineRule="auto"/>
        <w:jc w:val="center"/>
        <w:rPr>
          <w:b/>
          <w:bCs/>
        </w:rPr>
      </w:pPr>
      <w:r w:rsidRPr="00ED760D">
        <w:rPr>
          <w:b/>
          <w:bCs/>
        </w:rPr>
        <w:t xml:space="preserve">Članak </w:t>
      </w:r>
      <w:r>
        <w:rPr>
          <w:b/>
          <w:bCs/>
        </w:rPr>
        <w:t>7</w:t>
      </w:r>
      <w:r w:rsidRPr="00ED760D">
        <w:rPr>
          <w:b/>
          <w:bCs/>
        </w:rPr>
        <w:t>.</w:t>
      </w:r>
    </w:p>
    <w:p w14:paraId="6874BA4C" w14:textId="77777777" w:rsidR="00595D7C" w:rsidRDefault="00595D7C" w:rsidP="00595D7C">
      <w:pPr>
        <w:pStyle w:val="StandardWeb"/>
        <w:spacing w:before="0" w:beforeAutospacing="0" w:after="0" w:afterAutospacing="0" w:line="276" w:lineRule="auto"/>
        <w:jc w:val="both"/>
      </w:pPr>
      <w:r>
        <w:t>Ova Odluka stupa na snagu osmoga dana od dana objave u „Službenim novinama Grada Delnica“.</w:t>
      </w:r>
    </w:p>
    <w:p w14:paraId="611BE33A" w14:textId="77777777" w:rsidR="00595D7C" w:rsidRDefault="00595D7C" w:rsidP="00595D7C">
      <w:pPr>
        <w:pStyle w:val="Odlomakpopisa"/>
        <w:rPr>
          <w:rFonts w:eastAsia="Times New Roman" w:cs="Times New Roman"/>
          <w:szCs w:val="24"/>
          <w:lang w:eastAsia="hr-HR"/>
        </w:rPr>
      </w:pPr>
    </w:p>
    <w:p w14:paraId="05E91E50" w14:textId="77777777" w:rsidR="00595D7C" w:rsidRDefault="00595D7C" w:rsidP="00595D7C">
      <w:pPr>
        <w:pStyle w:val="Odlomakpopisa"/>
        <w:rPr>
          <w:rFonts w:eastAsia="Times New Roman" w:cs="Times New Roman"/>
          <w:szCs w:val="24"/>
          <w:lang w:eastAsia="hr-HR"/>
        </w:rPr>
      </w:pPr>
    </w:p>
    <w:p w14:paraId="5B3C884D" w14:textId="77777777" w:rsidR="00595D7C" w:rsidRPr="007A23B4" w:rsidRDefault="00595D7C" w:rsidP="00595D7C">
      <w:pPr>
        <w:pStyle w:val="Odlomakpopisa"/>
        <w:rPr>
          <w:rFonts w:eastAsia="Times New Roman" w:cs="Times New Roman"/>
          <w:szCs w:val="24"/>
          <w:lang w:eastAsia="hr-HR"/>
        </w:rPr>
      </w:pPr>
    </w:p>
    <w:p w14:paraId="3C45D661" w14:textId="77777777" w:rsidR="00595D7C" w:rsidRPr="00595D7C" w:rsidRDefault="00595D7C" w:rsidP="00595D7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95D7C">
        <w:rPr>
          <w:rFonts w:ascii="Times New Roman" w:eastAsia="Times New Roman" w:hAnsi="Times New Roman" w:cs="Times New Roman"/>
          <w:sz w:val="24"/>
          <w:szCs w:val="24"/>
          <w:lang w:eastAsia="hr-HR"/>
        </w:rPr>
        <w:t>KLASA: 363-15/25-01/01</w:t>
      </w:r>
    </w:p>
    <w:p w14:paraId="5E3E09FF" w14:textId="77777777" w:rsidR="00595D7C" w:rsidRPr="00595D7C" w:rsidRDefault="00595D7C" w:rsidP="00595D7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95D7C">
        <w:rPr>
          <w:rFonts w:ascii="Times New Roman" w:eastAsia="Times New Roman" w:hAnsi="Times New Roman" w:cs="Times New Roman"/>
          <w:sz w:val="24"/>
          <w:szCs w:val="24"/>
          <w:lang w:eastAsia="hr-HR"/>
        </w:rPr>
        <w:t>URBROJ:2170-6-4-8-26-2</w:t>
      </w:r>
    </w:p>
    <w:p w14:paraId="0D1275C6" w14:textId="77777777" w:rsidR="00595D7C" w:rsidRPr="00595D7C" w:rsidRDefault="00595D7C" w:rsidP="00595D7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95D7C">
        <w:rPr>
          <w:rFonts w:ascii="Times New Roman" w:eastAsia="Times New Roman" w:hAnsi="Times New Roman" w:cs="Times New Roman"/>
          <w:sz w:val="24"/>
          <w:szCs w:val="24"/>
          <w:lang w:eastAsia="hr-HR"/>
        </w:rPr>
        <w:t>Delnice, ________ 2026. godine.</w:t>
      </w:r>
    </w:p>
    <w:p w14:paraId="183CE341" w14:textId="77777777" w:rsidR="00595D7C" w:rsidRPr="00595D7C" w:rsidRDefault="00595D7C" w:rsidP="00595D7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2E70289" w14:textId="77777777" w:rsidR="00595D7C" w:rsidRPr="00595D7C" w:rsidRDefault="00595D7C" w:rsidP="00595D7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3593E61" w14:textId="77777777" w:rsidR="00595D7C" w:rsidRPr="00595D7C" w:rsidRDefault="00595D7C" w:rsidP="00595D7C">
      <w:pPr>
        <w:spacing w:after="0"/>
        <w:rPr>
          <w:rFonts w:ascii="Times New Roman" w:eastAsia="Times New Roman" w:hAnsi="Times New Roman" w:cs="Times New Roman"/>
          <w:color w:val="EE0000"/>
          <w:sz w:val="24"/>
          <w:szCs w:val="24"/>
          <w:lang w:eastAsia="hr-HR"/>
        </w:rPr>
      </w:pPr>
    </w:p>
    <w:p w14:paraId="31BAC56A" w14:textId="77777777" w:rsidR="00595D7C" w:rsidRPr="00595D7C" w:rsidRDefault="00595D7C" w:rsidP="00595D7C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95D7C">
        <w:rPr>
          <w:rFonts w:ascii="Times New Roman" w:eastAsia="Times New Roman" w:hAnsi="Times New Roman" w:cs="Times New Roman"/>
          <w:color w:val="EE0000"/>
          <w:sz w:val="24"/>
          <w:szCs w:val="24"/>
          <w:lang w:eastAsia="hr-HR"/>
        </w:rPr>
        <w:tab/>
      </w:r>
      <w:r w:rsidRPr="00595D7C">
        <w:rPr>
          <w:rFonts w:ascii="Times New Roman" w:eastAsia="Times New Roman" w:hAnsi="Times New Roman" w:cs="Times New Roman"/>
          <w:color w:val="EE0000"/>
          <w:sz w:val="24"/>
          <w:szCs w:val="24"/>
          <w:lang w:eastAsia="hr-HR"/>
        </w:rPr>
        <w:tab/>
      </w:r>
      <w:r w:rsidRPr="00595D7C">
        <w:rPr>
          <w:rFonts w:ascii="Times New Roman" w:eastAsia="Times New Roman" w:hAnsi="Times New Roman" w:cs="Times New Roman"/>
          <w:color w:val="EE0000"/>
          <w:sz w:val="24"/>
          <w:szCs w:val="24"/>
          <w:lang w:eastAsia="hr-HR"/>
        </w:rPr>
        <w:tab/>
      </w:r>
      <w:r w:rsidRPr="00595D7C">
        <w:rPr>
          <w:rFonts w:ascii="Times New Roman" w:eastAsia="Times New Roman" w:hAnsi="Times New Roman" w:cs="Times New Roman"/>
          <w:color w:val="EE0000"/>
          <w:sz w:val="24"/>
          <w:szCs w:val="24"/>
          <w:lang w:eastAsia="hr-HR"/>
        </w:rPr>
        <w:tab/>
      </w:r>
      <w:r w:rsidRPr="00595D7C">
        <w:rPr>
          <w:rFonts w:ascii="Times New Roman" w:eastAsia="Times New Roman" w:hAnsi="Times New Roman" w:cs="Times New Roman"/>
          <w:color w:val="EE0000"/>
          <w:sz w:val="24"/>
          <w:szCs w:val="24"/>
          <w:lang w:eastAsia="hr-HR"/>
        </w:rPr>
        <w:tab/>
      </w:r>
      <w:r w:rsidRPr="00595D7C">
        <w:rPr>
          <w:rFonts w:ascii="Times New Roman" w:eastAsia="Times New Roman" w:hAnsi="Times New Roman" w:cs="Times New Roman"/>
          <w:color w:val="EE0000"/>
          <w:sz w:val="24"/>
          <w:szCs w:val="24"/>
          <w:lang w:eastAsia="hr-HR"/>
        </w:rPr>
        <w:tab/>
      </w:r>
      <w:r w:rsidRPr="00595D7C">
        <w:rPr>
          <w:rFonts w:ascii="Times New Roman" w:eastAsia="Times New Roman" w:hAnsi="Times New Roman" w:cs="Times New Roman"/>
          <w:color w:val="EE0000"/>
          <w:sz w:val="24"/>
          <w:szCs w:val="24"/>
          <w:lang w:eastAsia="hr-HR"/>
        </w:rPr>
        <w:tab/>
      </w:r>
      <w:r w:rsidRPr="00595D7C">
        <w:rPr>
          <w:rFonts w:ascii="Times New Roman" w:eastAsia="Times New Roman" w:hAnsi="Times New Roman" w:cs="Times New Roman"/>
          <w:sz w:val="24"/>
          <w:szCs w:val="24"/>
          <w:lang w:eastAsia="hr-HR"/>
        </w:rPr>
        <w:t>GRADSKO VIJEĆE GRADA DELNICA</w:t>
      </w:r>
    </w:p>
    <w:p w14:paraId="6534337F" w14:textId="77777777" w:rsidR="00595D7C" w:rsidRPr="00595D7C" w:rsidRDefault="00595D7C" w:rsidP="00595D7C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95D7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       Predsjednik</w:t>
      </w:r>
    </w:p>
    <w:p w14:paraId="1EA86DA0" w14:textId="77777777" w:rsidR="00595D7C" w:rsidRPr="00595D7C" w:rsidRDefault="00595D7C" w:rsidP="00595D7C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E824879" w14:textId="77777777" w:rsidR="00595D7C" w:rsidRPr="00595D7C" w:rsidRDefault="00595D7C" w:rsidP="00595D7C">
      <w:pPr>
        <w:spacing w:after="0"/>
        <w:ind w:left="4956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95D7C">
        <w:rPr>
          <w:rFonts w:ascii="Times New Roman" w:eastAsia="Times New Roman" w:hAnsi="Times New Roman" w:cs="Times New Roman"/>
          <w:sz w:val="24"/>
          <w:szCs w:val="24"/>
          <w:lang w:eastAsia="hr-HR"/>
        </w:rPr>
        <w:t>Ivan Piškor</w:t>
      </w:r>
    </w:p>
    <w:p w14:paraId="27233063" w14:textId="77777777" w:rsidR="00595D7C" w:rsidRPr="00595D7C" w:rsidRDefault="00595D7C" w:rsidP="00595D7C">
      <w:pPr>
        <w:rPr>
          <w:rFonts w:ascii="Times New Roman" w:eastAsia="Times New Roman" w:hAnsi="Times New Roman" w:cs="Times New Roman"/>
          <w:color w:val="EE0000"/>
          <w:sz w:val="24"/>
          <w:szCs w:val="24"/>
          <w:lang w:eastAsia="hr-HR"/>
        </w:rPr>
      </w:pPr>
    </w:p>
    <w:p w14:paraId="0C04050F" w14:textId="77777777" w:rsidR="00595D7C" w:rsidRDefault="00595D7C" w:rsidP="00595D7C">
      <w:pPr>
        <w:rPr>
          <w:rFonts w:eastAsia="Times New Roman" w:cs="Times New Roman"/>
          <w:color w:val="EE0000"/>
          <w:szCs w:val="24"/>
          <w:lang w:eastAsia="hr-HR"/>
        </w:rPr>
      </w:pPr>
    </w:p>
    <w:p w14:paraId="1142C1AE" w14:textId="77777777" w:rsidR="00595D7C" w:rsidRDefault="00595D7C" w:rsidP="00595D7C">
      <w:pPr>
        <w:rPr>
          <w:rFonts w:eastAsia="Times New Roman" w:cs="Times New Roman"/>
          <w:color w:val="EE0000"/>
          <w:szCs w:val="24"/>
          <w:lang w:eastAsia="hr-HR"/>
        </w:rPr>
      </w:pPr>
    </w:p>
    <w:p w14:paraId="490CF0A6" w14:textId="77777777" w:rsidR="00595D7C" w:rsidRDefault="00595D7C" w:rsidP="00595D7C">
      <w:pPr>
        <w:rPr>
          <w:rFonts w:eastAsia="Times New Roman" w:cs="Times New Roman"/>
          <w:color w:val="EE0000"/>
          <w:szCs w:val="24"/>
          <w:lang w:eastAsia="hr-HR"/>
        </w:rPr>
      </w:pPr>
    </w:p>
    <w:p w14:paraId="1078F23D" w14:textId="77777777" w:rsidR="00595D7C" w:rsidRDefault="00595D7C" w:rsidP="00595D7C">
      <w:pPr>
        <w:rPr>
          <w:rFonts w:eastAsia="Times New Roman" w:cs="Times New Roman"/>
          <w:color w:val="EE0000"/>
          <w:szCs w:val="24"/>
          <w:lang w:eastAsia="hr-HR"/>
        </w:rPr>
      </w:pPr>
    </w:p>
    <w:p w14:paraId="0AF1D126" w14:textId="77777777" w:rsidR="00595D7C" w:rsidRDefault="00595D7C" w:rsidP="00595D7C">
      <w:pPr>
        <w:rPr>
          <w:rFonts w:eastAsia="Times New Roman" w:cs="Times New Roman"/>
          <w:color w:val="EE0000"/>
          <w:szCs w:val="24"/>
          <w:lang w:eastAsia="hr-HR"/>
        </w:rPr>
      </w:pPr>
    </w:p>
    <w:p w14:paraId="79F1611D" w14:textId="77777777" w:rsidR="00595D7C" w:rsidRDefault="00595D7C" w:rsidP="00595D7C">
      <w:pPr>
        <w:rPr>
          <w:rFonts w:eastAsia="Times New Roman" w:cs="Times New Roman"/>
          <w:color w:val="EE0000"/>
          <w:szCs w:val="24"/>
          <w:lang w:eastAsia="hr-HR"/>
        </w:rPr>
      </w:pPr>
    </w:p>
    <w:p w14:paraId="3C278C39" w14:textId="77777777" w:rsidR="00595D7C" w:rsidRDefault="00595D7C" w:rsidP="00595D7C">
      <w:pPr>
        <w:rPr>
          <w:rFonts w:eastAsia="Times New Roman" w:cs="Times New Roman"/>
          <w:color w:val="EE0000"/>
          <w:szCs w:val="24"/>
          <w:lang w:eastAsia="hr-HR"/>
        </w:rPr>
      </w:pPr>
    </w:p>
    <w:p w14:paraId="543B35C1" w14:textId="77777777" w:rsidR="00595D7C" w:rsidRDefault="00595D7C" w:rsidP="00595D7C">
      <w:pPr>
        <w:rPr>
          <w:rFonts w:eastAsia="Times New Roman" w:cs="Times New Roman"/>
          <w:color w:val="EE0000"/>
          <w:szCs w:val="24"/>
          <w:lang w:eastAsia="hr-HR"/>
        </w:rPr>
      </w:pPr>
    </w:p>
    <w:p w14:paraId="7B864DF9" w14:textId="77777777" w:rsidR="00595D7C" w:rsidRPr="00595D7C" w:rsidRDefault="00595D7C" w:rsidP="00595D7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95D7C">
        <w:rPr>
          <w:rFonts w:ascii="Times New Roman" w:eastAsia="Times New Roman" w:hAnsi="Times New Roman" w:cs="Times New Roman"/>
          <w:sz w:val="24"/>
          <w:szCs w:val="24"/>
          <w:lang w:eastAsia="hr-HR"/>
        </w:rPr>
        <w:t>Obrazloženje</w:t>
      </w:r>
    </w:p>
    <w:p w14:paraId="6A6A4FF3" w14:textId="77777777" w:rsidR="00595D7C" w:rsidRDefault="00595D7C" w:rsidP="00595D7C"/>
    <w:p w14:paraId="0B8A1F48" w14:textId="77777777" w:rsidR="00595D7C" w:rsidRPr="002A09E3" w:rsidRDefault="00595D7C" w:rsidP="00595D7C">
      <w:pPr>
        <w:pStyle w:val="StandardWeb"/>
        <w:spacing w:before="0" w:beforeAutospacing="0" w:after="0" w:afterAutospacing="0" w:line="276" w:lineRule="auto"/>
        <w:jc w:val="both"/>
      </w:pPr>
      <w:r w:rsidRPr="002B5026">
        <w:t xml:space="preserve">Odluka o izmjenama i dopunama Odluke o dimnjačarskoj službi predložena je radi </w:t>
      </w:r>
      <w:r w:rsidRPr="002A09E3">
        <w:rPr>
          <w:rStyle w:val="Naglaeno"/>
          <w:rFonts w:eastAsiaTheme="majorEastAsia"/>
          <w:b w:val="0"/>
          <w:bCs w:val="0"/>
        </w:rPr>
        <w:t>pravne usklađenosti, povećanja sigurnosti i učinkovitijeg nadzora</w:t>
      </w:r>
      <w:r w:rsidRPr="002A09E3">
        <w:t xml:space="preserve"> nad obavljanjem dimnjačarskih poslova na području Grada Delnica.</w:t>
      </w:r>
    </w:p>
    <w:p w14:paraId="4CDEC640" w14:textId="77777777" w:rsidR="00595D7C" w:rsidRDefault="00595D7C" w:rsidP="00595D7C">
      <w:pPr>
        <w:pStyle w:val="StandardWeb"/>
        <w:spacing w:before="0" w:beforeAutospacing="0" w:after="0" w:afterAutospacing="0" w:line="276" w:lineRule="auto"/>
        <w:jc w:val="both"/>
      </w:pPr>
      <w:r w:rsidRPr="002B5026">
        <w:t>Radi pravne ažurnosti,</w:t>
      </w:r>
      <w:r>
        <w:t xml:space="preserve"> u preambuli su</w:t>
      </w:r>
      <w:r w:rsidRPr="002B5026">
        <w:t xml:space="preserve"> dopunjeni brojevi </w:t>
      </w:r>
      <w:r>
        <w:t>„</w:t>
      </w:r>
      <w:r w:rsidRPr="002B5026">
        <w:t>Narodnih novina</w:t>
      </w:r>
      <w:r>
        <w:t>“</w:t>
      </w:r>
      <w:r w:rsidRPr="002B5026">
        <w:t xml:space="preserve"> u Zakonu o komunalnom gospodarstvu </w:t>
      </w:r>
      <w:r>
        <w:t>te</w:t>
      </w:r>
      <w:r w:rsidRPr="002B5026">
        <w:t xml:space="preserve"> </w:t>
      </w:r>
      <w:r>
        <w:t>„</w:t>
      </w:r>
      <w:r w:rsidRPr="002B5026">
        <w:t>Službenih novina Grada Delnica</w:t>
      </w:r>
      <w:r>
        <w:t>“</w:t>
      </w:r>
      <w:r w:rsidRPr="002B5026">
        <w:t xml:space="preserve"> u Statutu Grada Delnica.</w:t>
      </w:r>
    </w:p>
    <w:p w14:paraId="19686ED4" w14:textId="77777777" w:rsidR="00595D7C" w:rsidRDefault="00595D7C" w:rsidP="00595D7C">
      <w:pPr>
        <w:pStyle w:val="StandardWeb"/>
        <w:spacing w:before="0" w:beforeAutospacing="0" w:after="0" w:afterAutospacing="0" w:line="276" w:lineRule="auto"/>
        <w:jc w:val="both"/>
      </w:pPr>
      <w:r>
        <w:t>Usklađen je naziv upravnog tijela Grada Delnica te se umjesto dosadašnjeg naziva Jedinstveni upravni odjel koristi naziv Upravni odjel za komunalni sustav, imovinu, promet i zaštitu okoliša.</w:t>
      </w:r>
    </w:p>
    <w:p w14:paraId="56706BDE" w14:textId="77777777" w:rsidR="00595D7C" w:rsidRDefault="00595D7C" w:rsidP="00595D7C">
      <w:pPr>
        <w:pStyle w:val="StandardWeb"/>
        <w:spacing w:before="0" w:beforeAutospacing="0" w:after="0" w:afterAutospacing="0" w:line="276" w:lineRule="auto"/>
        <w:jc w:val="both"/>
      </w:pPr>
      <w:r>
        <w:t>Propisana je obveza ovlaštenog dimnjačara da tijekom obavljanja dimnjačarskih poslova posjeduje službenu iskaznicu kojom dokazuje svoju istovjetnost korisniku usluge i komunalnom redaru, čime se osigurava veća razina sigurnosti te omogućuje jednostavnija identifikacija ovlaštene osobe.</w:t>
      </w:r>
    </w:p>
    <w:p w14:paraId="31E70DF9" w14:textId="77777777" w:rsidR="00595D7C" w:rsidRDefault="00595D7C" w:rsidP="00595D7C">
      <w:pPr>
        <w:pStyle w:val="isselectedend"/>
        <w:spacing w:before="0" w:beforeAutospacing="0" w:after="0" w:afterAutospacing="0" w:line="276" w:lineRule="auto"/>
        <w:jc w:val="both"/>
      </w:pPr>
      <w:r>
        <w:t>Dodatno se uređuje način utvrđivanja cjenika dimnjačarskih usluga u slučaju kada se obavljanje dimnjačarskih usluga povjeri putem koncesije, na način da se cjenik utvrđuje aktom o davanju koncesije, odnosno ugovorom o koncesiji.</w:t>
      </w:r>
    </w:p>
    <w:p w14:paraId="080FD9A2" w14:textId="77777777" w:rsidR="00595D7C" w:rsidRDefault="00595D7C" w:rsidP="00595D7C">
      <w:pPr>
        <w:pStyle w:val="StandardWeb"/>
        <w:spacing w:before="0" w:beforeAutospacing="0" w:after="0" w:afterAutospacing="0" w:line="276" w:lineRule="auto"/>
        <w:jc w:val="both"/>
      </w:pPr>
      <w:r w:rsidRPr="009B012D">
        <w:t>Odluka je izmijenjena i dopunjena radi unapređenja vođenja evidencije dimnjačarskih usluga, osiguranja pravovremene dostave izvješća nadležnim tijelima te omogućavanja učinkovitijeg nadzora nad radom ovlaštenog dimnjačara.</w:t>
      </w:r>
    </w:p>
    <w:p w14:paraId="631CDCF6" w14:textId="77777777" w:rsidR="00595D7C" w:rsidRDefault="00595D7C" w:rsidP="00595D7C">
      <w:pPr>
        <w:pStyle w:val="StandardWeb"/>
        <w:spacing w:before="0" w:beforeAutospacing="0" w:after="0" w:afterAutospacing="0" w:line="276" w:lineRule="auto"/>
        <w:jc w:val="both"/>
      </w:pPr>
      <w:r>
        <w:t>Prekršajne odredbe su izmijenjene radi jasnijeg propisivanja odgovornosti pravnih i fizičkih osoba u slučaju nepoštivanja odredbi Odluke.</w:t>
      </w:r>
    </w:p>
    <w:p w14:paraId="6555C3A6" w14:textId="77777777" w:rsidR="00595D7C" w:rsidRDefault="00595D7C" w:rsidP="00595D7C">
      <w:pPr>
        <w:pStyle w:val="StandardWeb"/>
        <w:spacing w:before="0" w:beforeAutospacing="0" w:after="0" w:afterAutospacing="0" w:line="276" w:lineRule="auto"/>
        <w:jc w:val="both"/>
      </w:pPr>
    </w:p>
    <w:p w14:paraId="76EC70D5" w14:textId="77777777" w:rsidR="00595D7C" w:rsidRDefault="00595D7C" w:rsidP="00CE43F9">
      <w:pPr>
        <w:ind w:left="1134" w:firstLine="567"/>
        <w:rPr>
          <w:rFonts w:ascii="Arial Narrow" w:eastAsia="Calibri" w:hAnsi="Arial Narrow" w:cs="Times New Roman"/>
          <w:b/>
          <w:bCs/>
          <w:sz w:val="24"/>
          <w:szCs w:val="24"/>
          <w:lang w:eastAsia="en-US"/>
        </w:rPr>
      </w:pPr>
    </w:p>
    <w:p w14:paraId="26A0CE15" w14:textId="77777777" w:rsidR="00595D7C" w:rsidRDefault="00595D7C" w:rsidP="00CE43F9">
      <w:pPr>
        <w:ind w:left="1134" w:firstLine="567"/>
        <w:rPr>
          <w:rFonts w:ascii="Arial Narrow" w:eastAsia="Calibri" w:hAnsi="Arial Narrow" w:cs="Times New Roman"/>
          <w:b/>
          <w:bCs/>
          <w:sz w:val="24"/>
          <w:szCs w:val="24"/>
          <w:lang w:eastAsia="en-US"/>
        </w:rPr>
      </w:pPr>
    </w:p>
    <w:p w14:paraId="0A435AC2" w14:textId="77777777" w:rsidR="00595D7C" w:rsidRDefault="00595D7C" w:rsidP="00CE43F9">
      <w:pPr>
        <w:ind w:left="1134" w:firstLine="567"/>
        <w:rPr>
          <w:rFonts w:ascii="Arial Narrow" w:eastAsia="Calibri" w:hAnsi="Arial Narrow" w:cs="Times New Roman"/>
          <w:b/>
          <w:bCs/>
          <w:sz w:val="24"/>
          <w:szCs w:val="24"/>
          <w:lang w:eastAsia="en-US"/>
        </w:rPr>
      </w:pPr>
    </w:p>
    <w:p w14:paraId="1A997830" w14:textId="77777777" w:rsidR="00595D7C" w:rsidRDefault="00595D7C" w:rsidP="00CE43F9">
      <w:pPr>
        <w:ind w:left="1134" w:firstLine="567"/>
        <w:rPr>
          <w:rFonts w:ascii="Arial Narrow" w:eastAsia="Calibri" w:hAnsi="Arial Narrow" w:cs="Times New Roman"/>
          <w:b/>
          <w:bCs/>
          <w:sz w:val="24"/>
          <w:szCs w:val="24"/>
          <w:lang w:eastAsia="en-US"/>
        </w:rPr>
      </w:pPr>
    </w:p>
    <w:p w14:paraId="20A8E888" w14:textId="77777777" w:rsidR="00595D7C" w:rsidRDefault="00595D7C" w:rsidP="00CE43F9">
      <w:pPr>
        <w:ind w:left="1134" w:firstLine="567"/>
        <w:rPr>
          <w:rFonts w:ascii="Arial Narrow" w:eastAsia="Calibri" w:hAnsi="Arial Narrow" w:cs="Times New Roman"/>
          <w:b/>
          <w:bCs/>
          <w:sz w:val="24"/>
          <w:szCs w:val="24"/>
          <w:lang w:eastAsia="en-US"/>
        </w:rPr>
      </w:pPr>
    </w:p>
    <w:p w14:paraId="50C8E7FC" w14:textId="77777777" w:rsidR="00595D7C" w:rsidRDefault="00595D7C" w:rsidP="00CE43F9">
      <w:pPr>
        <w:ind w:left="1134" w:firstLine="567"/>
        <w:rPr>
          <w:rFonts w:ascii="Arial Narrow" w:eastAsia="Calibri" w:hAnsi="Arial Narrow" w:cs="Times New Roman"/>
          <w:b/>
          <w:bCs/>
          <w:sz w:val="24"/>
          <w:szCs w:val="24"/>
          <w:lang w:eastAsia="en-US"/>
        </w:rPr>
      </w:pPr>
    </w:p>
    <w:p w14:paraId="1C428B0A" w14:textId="77777777" w:rsidR="00595D7C" w:rsidRDefault="00595D7C" w:rsidP="00CE43F9">
      <w:pPr>
        <w:ind w:left="1134" w:firstLine="567"/>
        <w:rPr>
          <w:rFonts w:ascii="Arial Narrow" w:eastAsia="Calibri" w:hAnsi="Arial Narrow" w:cs="Times New Roman"/>
          <w:b/>
          <w:bCs/>
          <w:sz w:val="24"/>
          <w:szCs w:val="24"/>
          <w:lang w:eastAsia="en-US"/>
        </w:rPr>
      </w:pPr>
    </w:p>
    <w:p w14:paraId="140AE6EB" w14:textId="77777777" w:rsidR="00595D7C" w:rsidRDefault="00595D7C" w:rsidP="00CE43F9">
      <w:pPr>
        <w:ind w:left="1134" w:firstLine="567"/>
        <w:rPr>
          <w:rFonts w:ascii="Arial Narrow" w:eastAsia="Calibri" w:hAnsi="Arial Narrow" w:cs="Times New Roman"/>
          <w:b/>
          <w:bCs/>
          <w:sz w:val="24"/>
          <w:szCs w:val="24"/>
          <w:lang w:eastAsia="en-US"/>
        </w:rPr>
      </w:pPr>
    </w:p>
    <w:p w14:paraId="7E70E32D" w14:textId="77777777" w:rsidR="00595D7C" w:rsidRDefault="00595D7C" w:rsidP="00CE43F9">
      <w:pPr>
        <w:ind w:left="1134" w:firstLine="567"/>
        <w:rPr>
          <w:rFonts w:ascii="Arial Narrow" w:eastAsia="Calibri" w:hAnsi="Arial Narrow" w:cs="Times New Roman"/>
          <w:b/>
          <w:bCs/>
          <w:sz w:val="24"/>
          <w:szCs w:val="24"/>
          <w:lang w:eastAsia="en-US"/>
        </w:rPr>
      </w:pPr>
    </w:p>
    <w:p w14:paraId="5ABE1F4E" w14:textId="77777777" w:rsidR="00595D7C" w:rsidRDefault="00595D7C" w:rsidP="00CE43F9">
      <w:pPr>
        <w:ind w:left="1134" w:firstLine="567"/>
        <w:rPr>
          <w:rFonts w:ascii="Arial Narrow" w:eastAsia="Calibri" w:hAnsi="Arial Narrow" w:cs="Times New Roman"/>
          <w:b/>
          <w:bCs/>
          <w:sz w:val="24"/>
          <w:szCs w:val="24"/>
          <w:lang w:eastAsia="en-US"/>
        </w:rPr>
      </w:pPr>
    </w:p>
    <w:p w14:paraId="53CB72B8" w14:textId="77777777" w:rsidR="00595D7C" w:rsidRDefault="00595D7C" w:rsidP="00CE43F9">
      <w:pPr>
        <w:ind w:left="1134" w:firstLine="567"/>
        <w:rPr>
          <w:rFonts w:ascii="Arial Narrow" w:eastAsia="Calibri" w:hAnsi="Arial Narrow" w:cs="Times New Roman"/>
          <w:b/>
          <w:bCs/>
          <w:sz w:val="24"/>
          <w:szCs w:val="24"/>
          <w:lang w:eastAsia="en-US"/>
        </w:rPr>
      </w:pPr>
    </w:p>
    <w:p w14:paraId="24D5676E" w14:textId="77777777" w:rsidR="00595D7C" w:rsidRDefault="00595D7C" w:rsidP="00CE43F9">
      <w:pPr>
        <w:ind w:left="1134" w:firstLine="567"/>
        <w:rPr>
          <w:rFonts w:ascii="Arial Narrow" w:eastAsia="Calibri" w:hAnsi="Arial Narrow" w:cs="Times New Roman"/>
          <w:b/>
          <w:bCs/>
          <w:sz w:val="24"/>
          <w:szCs w:val="24"/>
          <w:lang w:eastAsia="en-US"/>
        </w:rPr>
      </w:pPr>
    </w:p>
    <w:p w14:paraId="5ECFE0A0" w14:textId="77777777" w:rsidR="00595D7C" w:rsidRDefault="00595D7C" w:rsidP="00CE43F9">
      <w:pPr>
        <w:ind w:left="1134" w:firstLine="567"/>
        <w:rPr>
          <w:rFonts w:ascii="Arial Narrow" w:eastAsia="Calibri" w:hAnsi="Arial Narrow" w:cs="Times New Roman"/>
          <w:b/>
          <w:bCs/>
          <w:sz w:val="24"/>
          <w:szCs w:val="24"/>
          <w:lang w:eastAsia="en-US"/>
        </w:rPr>
      </w:pPr>
    </w:p>
    <w:p w14:paraId="11017F8D" w14:textId="67B1A35F" w:rsidR="00ED3477" w:rsidRDefault="00D02792" w:rsidP="00CE43F9">
      <w:pPr>
        <w:ind w:left="1134" w:firstLine="567"/>
        <w:rPr>
          <w:rFonts w:ascii="Arial Narrow" w:eastAsia="Calibri" w:hAnsi="Arial Narrow" w:cs="Times New Roman"/>
          <w:b/>
          <w:bCs/>
          <w:sz w:val="24"/>
          <w:szCs w:val="24"/>
          <w:lang w:eastAsia="en-US"/>
        </w:rPr>
      </w:pPr>
      <w:r w:rsidRPr="00D02792">
        <w:rPr>
          <w:rFonts w:ascii="Arial Narrow" w:eastAsia="Calibri" w:hAnsi="Arial Narrow" w:cs="Times New Roman"/>
          <w:b/>
          <w:bCs/>
          <w:sz w:val="24"/>
          <w:szCs w:val="24"/>
          <w:lang w:eastAsia="en-US"/>
        </w:rPr>
        <w:t xml:space="preserve">Obrazac za sudjelovanje u </w:t>
      </w:r>
      <w:r w:rsidR="00363D5E">
        <w:rPr>
          <w:rFonts w:ascii="Arial Narrow" w:eastAsia="Calibri" w:hAnsi="Arial Narrow" w:cs="Times New Roman"/>
          <w:b/>
          <w:bCs/>
          <w:sz w:val="24"/>
          <w:szCs w:val="24"/>
          <w:lang w:eastAsia="en-US"/>
        </w:rPr>
        <w:t xml:space="preserve">postupku savjetovanja </w:t>
      </w:r>
      <w:r w:rsidRPr="00D02792">
        <w:rPr>
          <w:rFonts w:ascii="Arial Narrow" w:eastAsia="Calibri" w:hAnsi="Arial Narrow" w:cs="Times New Roman"/>
          <w:b/>
          <w:bCs/>
          <w:sz w:val="24"/>
          <w:szCs w:val="24"/>
          <w:lang w:eastAsia="en-US"/>
        </w:rPr>
        <w:t>s javnošću</w:t>
      </w:r>
      <w:bookmarkEnd w:id="0"/>
    </w:p>
    <w:p w14:paraId="0186FC46" w14:textId="77777777" w:rsidR="005E3A00" w:rsidRPr="00D02792" w:rsidRDefault="005E3A00" w:rsidP="005E3A00">
      <w:pPr>
        <w:jc w:val="center"/>
        <w:rPr>
          <w:rFonts w:ascii="Arial Narrow" w:eastAsia="Calibri" w:hAnsi="Arial Narrow" w:cs="Times New Roman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0"/>
        <w:gridCol w:w="4530"/>
      </w:tblGrid>
      <w:tr w:rsidR="00D02792" w:rsidRPr="00D02792" w14:paraId="250C11F8" w14:textId="77777777" w:rsidTr="00941D1C">
        <w:tc>
          <w:tcPr>
            <w:tcW w:w="9287" w:type="dxa"/>
            <w:gridSpan w:val="2"/>
            <w:shd w:val="clear" w:color="auto" w:fill="E5DFEC" w:themeFill="accent4" w:themeFillTint="33"/>
          </w:tcPr>
          <w:p w14:paraId="3288B7D0" w14:textId="77777777" w:rsidR="00D02792" w:rsidRPr="00D02792" w:rsidRDefault="00D02792" w:rsidP="00D02792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D02792">
              <w:rPr>
                <w:rFonts w:ascii="Arial Narrow" w:hAnsi="Arial Narrow" w:cs="Times New Roman"/>
                <w:b/>
                <w:sz w:val="20"/>
                <w:szCs w:val="20"/>
              </w:rPr>
              <w:t>OBRAZAC</w:t>
            </w:r>
          </w:p>
          <w:p w14:paraId="42006AC0" w14:textId="587214FB" w:rsidR="00D02792" w:rsidRPr="00D02792" w:rsidRDefault="00D02792" w:rsidP="005131FC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D02792">
              <w:rPr>
                <w:rFonts w:ascii="Arial Narrow" w:hAnsi="Arial Narrow" w:cs="Times New Roman"/>
                <w:sz w:val="20"/>
                <w:szCs w:val="20"/>
              </w:rPr>
              <w:t xml:space="preserve">sudjelovanja u </w:t>
            </w:r>
            <w:r w:rsidR="00363D5E">
              <w:rPr>
                <w:rFonts w:ascii="Arial Narrow" w:hAnsi="Arial Narrow" w:cs="Times New Roman"/>
                <w:sz w:val="20"/>
                <w:szCs w:val="20"/>
              </w:rPr>
              <w:t xml:space="preserve">postupku </w:t>
            </w:r>
            <w:r w:rsidRPr="00D02792">
              <w:rPr>
                <w:rFonts w:ascii="Arial Narrow" w:hAnsi="Arial Narrow" w:cs="Times New Roman"/>
                <w:sz w:val="20"/>
                <w:szCs w:val="20"/>
              </w:rPr>
              <w:t>savjetovanj</w:t>
            </w:r>
            <w:r w:rsidR="005F3E8D">
              <w:rPr>
                <w:rFonts w:ascii="Arial Narrow" w:hAnsi="Arial Narrow" w:cs="Times New Roman"/>
                <w:sz w:val="20"/>
                <w:szCs w:val="20"/>
              </w:rPr>
              <w:t xml:space="preserve">a </w:t>
            </w:r>
            <w:r w:rsidRPr="00D02792">
              <w:rPr>
                <w:rFonts w:ascii="Arial Narrow" w:hAnsi="Arial Narrow" w:cs="Times New Roman"/>
                <w:sz w:val="20"/>
                <w:szCs w:val="20"/>
              </w:rPr>
              <w:t>s javnošću o</w:t>
            </w:r>
            <w:r w:rsidR="004663B2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="00D04805" w:rsidRPr="00D04805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hr-HR"/>
              </w:rPr>
              <w:t>Odlu</w:t>
            </w:r>
            <w:r w:rsidR="00D04805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hr-HR"/>
              </w:rPr>
              <w:t>ci</w:t>
            </w:r>
            <w:r w:rsidR="00D04805" w:rsidRPr="00D04805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hr-HR"/>
              </w:rPr>
              <w:t xml:space="preserve"> o</w:t>
            </w:r>
            <w:r w:rsidR="005131F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hr-HR"/>
              </w:rPr>
              <w:t xml:space="preserve"> izmjenama i dopunama Odluke o dimnjačarskoj službi</w:t>
            </w:r>
          </w:p>
        </w:tc>
      </w:tr>
      <w:tr w:rsidR="00D02792" w:rsidRPr="00D02792" w14:paraId="1498BE39" w14:textId="77777777" w:rsidTr="003742DD">
        <w:trPr>
          <w:trHeight w:val="797"/>
        </w:trPr>
        <w:tc>
          <w:tcPr>
            <w:tcW w:w="9287" w:type="dxa"/>
            <w:gridSpan w:val="2"/>
            <w:vAlign w:val="center"/>
          </w:tcPr>
          <w:p w14:paraId="5B1A1A87" w14:textId="77777777" w:rsidR="00D02792" w:rsidRDefault="00D02792" w:rsidP="00D02792">
            <w:pPr>
              <w:spacing w:after="120" w:line="240" w:lineRule="auto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D02792">
              <w:rPr>
                <w:rFonts w:ascii="Arial Narrow" w:hAnsi="Arial Narrow" w:cs="Times New Roman"/>
                <w:b/>
                <w:sz w:val="20"/>
                <w:szCs w:val="20"/>
              </w:rPr>
              <w:t>Naziv akta / dokumenta za koji se provodi savjetovanje:</w:t>
            </w:r>
          </w:p>
          <w:p w14:paraId="1378992B" w14:textId="4F616FA9" w:rsidR="00ED3477" w:rsidRPr="003742DD" w:rsidRDefault="00D04805" w:rsidP="00B429D3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hr-HR"/>
              </w:rPr>
            </w:pPr>
            <w:r w:rsidRPr="00D04805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hr-HR"/>
              </w:rPr>
              <w:t>Odluk</w:t>
            </w:r>
            <w:r w:rsidR="005F3E8D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hr-HR"/>
              </w:rPr>
              <w:t>a</w:t>
            </w:r>
            <w:r w:rsidRPr="00D04805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hr-HR"/>
              </w:rPr>
              <w:t xml:space="preserve"> o </w:t>
            </w:r>
            <w:r w:rsidR="005131FC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hr-HR"/>
              </w:rPr>
              <w:t>izmjenama i dopunama Odluke o dimnjačarskoj službi</w:t>
            </w:r>
          </w:p>
        </w:tc>
      </w:tr>
      <w:tr w:rsidR="00D02792" w:rsidRPr="00D02792" w14:paraId="528CA13D" w14:textId="77777777" w:rsidTr="001910E6">
        <w:trPr>
          <w:trHeight w:val="769"/>
        </w:trPr>
        <w:tc>
          <w:tcPr>
            <w:tcW w:w="9287" w:type="dxa"/>
            <w:gridSpan w:val="2"/>
            <w:vAlign w:val="center"/>
          </w:tcPr>
          <w:p w14:paraId="42C63BA4" w14:textId="77777777" w:rsidR="00D02792" w:rsidRDefault="00D02792" w:rsidP="00ED3477">
            <w:pPr>
              <w:spacing w:after="120" w:line="240" w:lineRule="auto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D02792">
              <w:rPr>
                <w:rFonts w:ascii="Arial Narrow" w:hAnsi="Arial Narrow" w:cs="Times New Roman"/>
                <w:b/>
                <w:sz w:val="20"/>
                <w:szCs w:val="20"/>
              </w:rPr>
              <w:t xml:space="preserve">Nositelj izrade akta/dokumenta: </w:t>
            </w:r>
          </w:p>
          <w:p w14:paraId="49EADF7D" w14:textId="597486A3" w:rsidR="00ED3477" w:rsidRPr="001910E6" w:rsidRDefault="001910E6" w:rsidP="00ED3477">
            <w:pPr>
              <w:spacing w:after="12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 w:rsidRPr="001910E6">
              <w:rPr>
                <w:rFonts w:ascii="Arial Narrow" w:hAnsi="Arial Narrow" w:cs="Times New Roman"/>
                <w:bCs/>
                <w:sz w:val="20"/>
                <w:szCs w:val="20"/>
              </w:rPr>
              <w:t>Grad Delnice</w:t>
            </w:r>
          </w:p>
        </w:tc>
      </w:tr>
      <w:tr w:rsidR="006C4D70" w:rsidRPr="00D02792" w14:paraId="15FB4A59" w14:textId="77777777" w:rsidTr="001910E6">
        <w:trPr>
          <w:trHeight w:val="769"/>
        </w:trPr>
        <w:tc>
          <w:tcPr>
            <w:tcW w:w="9287" w:type="dxa"/>
            <w:gridSpan w:val="2"/>
            <w:vAlign w:val="center"/>
          </w:tcPr>
          <w:p w14:paraId="537CBB41" w14:textId="77777777" w:rsidR="00B429D3" w:rsidRDefault="006C4D70" w:rsidP="00ED3477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Arial Narrow" w:hAnsi="Arial Narrow" w:cs="Times New Roman"/>
                <w:b/>
                <w:sz w:val="20"/>
                <w:szCs w:val="20"/>
              </w:rPr>
              <w:t>Razlozi za donošenje Akta:</w:t>
            </w:r>
            <w:r w:rsidR="002A08D2" w:rsidRPr="00BE3C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</w:p>
          <w:p w14:paraId="2D2C4261" w14:textId="0E24E518" w:rsidR="006C4D70" w:rsidRPr="001F09CF" w:rsidRDefault="001F09CF" w:rsidP="00ED3477">
            <w:pPr>
              <w:spacing w:after="12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 w:rsidRPr="001F09CF">
              <w:rPr>
                <w:rFonts w:ascii="Arial Narrow" w:hAnsi="Arial Narrow" w:cs="Times New Roman"/>
                <w:bCs/>
                <w:sz w:val="20"/>
                <w:szCs w:val="20"/>
              </w:rPr>
              <w:t>Izmjene i dopune Odluke o dimnjačarskoj službi donose se radi pravne usklađenosti, povećanja sigurnosti korisnika usluga te učinkovitijeg nadzora i organizacije obavljanja dimnjačarskih poslova na području Grada Delnica.</w:t>
            </w:r>
          </w:p>
        </w:tc>
      </w:tr>
      <w:tr w:rsidR="00D02792" w:rsidRPr="00D02792" w14:paraId="230C8ECA" w14:textId="77777777" w:rsidTr="00941D1C">
        <w:tc>
          <w:tcPr>
            <w:tcW w:w="4643" w:type="dxa"/>
            <w:vAlign w:val="center"/>
          </w:tcPr>
          <w:p w14:paraId="601154EE" w14:textId="77777777" w:rsidR="00CC6A8D" w:rsidRDefault="00D02792" w:rsidP="00D02792">
            <w:pPr>
              <w:spacing w:after="120" w:line="240" w:lineRule="auto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D02792">
              <w:rPr>
                <w:rFonts w:ascii="Arial Narrow" w:hAnsi="Arial Narrow" w:cs="Times New Roman"/>
                <w:b/>
                <w:sz w:val="20"/>
                <w:szCs w:val="20"/>
              </w:rPr>
              <w:t xml:space="preserve">Početak savjetovanja: </w:t>
            </w:r>
          </w:p>
          <w:p w14:paraId="5263CD42" w14:textId="1A159AD6" w:rsidR="00ED3477" w:rsidRPr="00D02792" w:rsidRDefault="005131FC" w:rsidP="005131FC">
            <w:pPr>
              <w:spacing w:after="120" w:line="240" w:lineRule="auto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6419DA">
              <w:rPr>
                <w:rFonts w:ascii="Arial Narrow" w:hAnsi="Arial Narrow" w:cs="Times New Roman"/>
                <w:b/>
                <w:sz w:val="20"/>
                <w:szCs w:val="20"/>
              </w:rPr>
              <w:t>1</w:t>
            </w:r>
            <w:r w:rsidR="006419DA" w:rsidRPr="006419DA">
              <w:rPr>
                <w:rFonts w:ascii="Arial Narrow" w:hAnsi="Arial Narrow" w:cs="Times New Roman"/>
                <w:b/>
                <w:sz w:val="20"/>
                <w:szCs w:val="20"/>
              </w:rPr>
              <w:t>2</w:t>
            </w:r>
            <w:r w:rsidRPr="006419DA">
              <w:rPr>
                <w:rFonts w:ascii="Arial Narrow" w:hAnsi="Arial Narrow" w:cs="Times New Roman"/>
                <w:b/>
                <w:sz w:val="20"/>
                <w:szCs w:val="20"/>
              </w:rPr>
              <w:t>.</w:t>
            </w:r>
            <w:r w:rsidR="006C4D70" w:rsidRPr="006419DA">
              <w:rPr>
                <w:rFonts w:ascii="Arial Narrow" w:hAnsi="Arial Narrow" w:cs="Times New Roman"/>
                <w:b/>
                <w:sz w:val="20"/>
                <w:szCs w:val="20"/>
              </w:rPr>
              <w:t>0</w:t>
            </w:r>
            <w:r w:rsidR="00F852E7" w:rsidRPr="006419DA">
              <w:rPr>
                <w:rFonts w:ascii="Arial Narrow" w:hAnsi="Arial Narrow" w:cs="Times New Roman"/>
                <w:b/>
                <w:sz w:val="20"/>
                <w:szCs w:val="20"/>
              </w:rPr>
              <w:t>3</w:t>
            </w:r>
            <w:r w:rsidR="006C4D70" w:rsidRPr="006419DA">
              <w:rPr>
                <w:rFonts w:ascii="Arial Narrow" w:hAnsi="Arial Narrow" w:cs="Times New Roman"/>
                <w:b/>
                <w:sz w:val="20"/>
                <w:szCs w:val="20"/>
              </w:rPr>
              <w:t>.202</w:t>
            </w:r>
            <w:r w:rsidR="00F852E7" w:rsidRPr="006419DA">
              <w:rPr>
                <w:rFonts w:ascii="Arial Narrow" w:hAnsi="Arial Narrow" w:cs="Times New Roman"/>
                <w:b/>
                <w:sz w:val="20"/>
                <w:szCs w:val="20"/>
              </w:rPr>
              <w:t>6</w:t>
            </w:r>
            <w:r w:rsidR="006C4D70" w:rsidRPr="006419DA">
              <w:rPr>
                <w:rFonts w:ascii="Arial Narrow" w:hAnsi="Arial Narrow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4644" w:type="dxa"/>
            <w:vAlign w:val="center"/>
          </w:tcPr>
          <w:p w14:paraId="3E561599" w14:textId="77777777" w:rsidR="00D02792" w:rsidRDefault="00D02792" w:rsidP="00ED3477">
            <w:pPr>
              <w:spacing w:after="120" w:line="240" w:lineRule="auto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D02792">
              <w:rPr>
                <w:rFonts w:ascii="Arial Narrow" w:hAnsi="Arial Narrow" w:cs="Times New Roman"/>
                <w:b/>
                <w:sz w:val="20"/>
                <w:szCs w:val="20"/>
              </w:rPr>
              <w:t>Završetak savjetovanja:</w:t>
            </w:r>
          </w:p>
          <w:p w14:paraId="59C62F2C" w14:textId="521B7D84" w:rsidR="00CC6A8D" w:rsidRPr="00D02792" w:rsidRDefault="00B912A8" w:rsidP="00ED3477">
            <w:pPr>
              <w:spacing w:after="120" w:line="240" w:lineRule="auto"/>
              <w:rPr>
                <w:rFonts w:ascii="Arial Narrow" w:hAnsi="Arial Narrow" w:cs="Times New Roman"/>
                <w:b/>
                <w:sz w:val="20"/>
                <w:szCs w:val="20"/>
              </w:rPr>
            </w:pPr>
            <w:r>
              <w:rPr>
                <w:rFonts w:ascii="Arial Narrow" w:hAnsi="Arial Narrow" w:cs="Times New Roman"/>
                <w:b/>
                <w:sz w:val="20"/>
                <w:szCs w:val="20"/>
              </w:rPr>
              <w:t>27</w:t>
            </w:r>
            <w:r w:rsidR="00CC6A8D" w:rsidRPr="006419DA">
              <w:rPr>
                <w:rFonts w:ascii="Arial Narrow" w:hAnsi="Arial Narrow" w:cs="Times New Roman"/>
                <w:b/>
                <w:sz w:val="20"/>
                <w:szCs w:val="20"/>
              </w:rPr>
              <w:t>.0</w:t>
            </w:r>
            <w:r>
              <w:rPr>
                <w:rFonts w:ascii="Arial Narrow" w:hAnsi="Arial Narrow" w:cs="Times New Roman"/>
                <w:b/>
                <w:sz w:val="20"/>
                <w:szCs w:val="20"/>
              </w:rPr>
              <w:t>3</w:t>
            </w:r>
            <w:r w:rsidR="00CC6A8D" w:rsidRPr="006419DA">
              <w:rPr>
                <w:rFonts w:ascii="Arial Narrow" w:hAnsi="Arial Narrow" w:cs="Times New Roman"/>
                <w:b/>
                <w:sz w:val="20"/>
                <w:szCs w:val="20"/>
              </w:rPr>
              <w:t>.202</w:t>
            </w:r>
            <w:r w:rsidR="00F852E7" w:rsidRPr="006419DA">
              <w:rPr>
                <w:rFonts w:ascii="Arial Narrow" w:hAnsi="Arial Narrow" w:cs="Times New Roman"/>
                <w:b/>
                <w:sz w:val="20"/>
                <w:szCs w:val="20"/>
              </w:rPr>
              <w:t>6</w:t>
            </w:r>
            <w:r w:rsidR="00CC6A8D" w:rsidRPr="006419DA">
              <w:rPr>
                <w:rFonts w:ascii="Arial Narrow" w:hAnsi="Arial Narrow" w:cs="Times New Roman"/>
                <w:b/>
                <w:sz w:val="20"/>
                <w:szCs w:val="20"/>
              </w:rPr>
              <w:t>.</w:t>
            </w:r>
          </w:p>
        </w:tc>
      </w:tr>
      <w:tr w:rsidR="00D02792" w:rsidRPr="00D02792" w14:paraId="046D880A" w14:textId="77777777" w:rsidTr="00941D1C">
        <w:tc>
          <w:tcPr>
            <w:tcW w:w="4643" w:type="dxa"/>
            <w:shd w:val="clear" w:color="auto" w:fill="F2F2F2" w:themeFill="background1" w:themeFillShade="F2"/>
          </w:tcPr>
          <w:p w14:paraId="33CEB320" w14:textId="77777777" w:rsidR="00D02792" w:rsidRPr="00D02792" w:rsidRDefault="00D02792" w:rsidP="00D02792">
            <w:pPr>
              <w:spacing w:after="12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D02792">
              <w:rPr>
                <w:rFonts w:ascii="Arial Narrow" w:hAnsi="Arial Narrow" w:cs="Times New Roman"/>
                <w:sz w:val="20"/>
                <w:szCs w:val="20"/>
              </w:rPr>
              <w:t xml:space="preserve">Podnositelj prijedloga i mišljenja </w:t>
            </w:r>
          </w:p>
          <w:p w14:paraId="1BBAA101" w14:textId="77777777" w:rsidR="00D02792" w:rsidRPr="00D02792" w:rsidRDefault="00D02792" w:rsidP="00ED3477">
            <w:pPr>
              <w:spacing w:after="12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D02792">
              <w:rPr>
                <w:rFonts w:ascii="Arial Narrow" w:hAnsi="Arial Narrow" w:cs="Times New Roman"/>
                <w:sz w:val="20"/>
                <w:szCs w:val="20"/>
              </w:rPr>
              <w:t>(ime i prezime fizičke osobe odno</w:t>
            </w:r>
            <w:r w:rsidR="00ED3477">
              <w:rPr>
                <w:rFonts w:ascii="Arial Narrow" w:hAnsi="Arial Narrow" w:cs="Times New Roman"/>
                <w:sz w:val="20"/>
                <w:szCs w:val="20"/>
              </w:rPr>
              <w:t>s</w:t>
            </w:r>
            <w:r w:rsidRPr="00D02792">
              <w:rPr>
                <w:rFonts w:ascii="Arial Narrow" w:hAnsi="Arial Narrow" w:cs="Times New Roman"/>
                <w:sz w:val="20"/>
                <w:szCs w:val="20"/>
              </w:rPr>
              <w:t>no naziv pravne oso</w:t>
            </w:r>
            <w:r w:rsidR="00ED3477">
              <w:rPr>
                <w:rFonts w:ascii="Arial Narrow" w:hAnsi="Arial Narrow" w:cs="Times New Roman"/>
                <w:sz w:val="20"/>
                <w:szCs w:val="20"/>
              </w:rPr>
              <w:t>be za koju se podnosi prijedlog</w:t>
            </w:r>
            <w:r w:rsidRPr="00D02792">
              <w:rPr>
                <w:rFonts w:ascii="Arial Narrow" w:hAnsi="Arial Narrow" w:cs="Times New Roman"/>
                <w:sz w:val="20"/>
                <w:szCs w:val="20"/>
              </w:rPr>
              <w:t xml:space="preserve"> i mišljenje)  </w:t>
            </w:r>
          </w:p>
        </w:tc>
        <w:tc>
          <w:tcPr>
            <w:tcW w:w="4644" w:type="dxa"/>
            <w:shd w:val="clear" w:color="auto" w:fill="F2F2F2" w:themeFill="background1" w:themeFillShade="F2"/>
          </w:tcPr>
          <w:p w14:paraId="61BF56B0" w14:textId="77777777" w:rsidR="00D02792" w:rsidRPr="00D02792" w:rsidRDefault="00D02792" w:rsidP="00D02792">
            <w:pPr>
              <w:spacing w:after="120" w:line="24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D02792" w:rsidRPr="00D02792" w14:paraId="4A9906A3" w14:textId="77777777" w:rsidTr="00941D1C">
        <w:tc>
          <w:tcPr>
            <w:tcW w:w="4643" w:type="dxa"/>
            <w:shd w:val="clear" w:color="auto" w:fill="F2F2F2" w:themeFill="background1" w:themeFillShade="F2"/>
          </w:tcPr>
          <w:p w14:paraId="7908A2E6" w14:textId="77777777" w:rsidR="00D02792" w:rsidRPr="00D02792" w:rsidRDefault="00D02792" w:rsidP="00D02792">
            <w:pPr>
              <w:spacing w:after="12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D02792">
              <w:rPr>
                <w:rFonts w:ascii="Arial Narrow" w:hAnsi="Arial Narrow" w:cs="Times New Roman"/>
                <w:sz w:val="20"/>
                <w:szCs w:val="20"/>
              </w:rPr>
              <w:t xml:space="preserve">Interes, odnosno kategorija i brojnost korisnika koje predstavlja (građani, udruge, udruge u području zaštite okoliša, poduzetnici, itd.) </w:t>
            </w:r>
          </w:p>
        </w:tc>
        <w:tc>
          <w:tcPr>
            <w:tcW w:w="4644" w:type="dxa"/>
            <w:shd w:val="clear" w:color="auto" w:fill="F2F2F2" w:themeFill="background1" w:themeFillShade="F2"/>
          </w:tcPr>
          <w:p w14:paraId="5B5E4564" w14:textId="77777777" w:rsidR="00D02792" w:rsidRPr="00D02792" w:rsidRDefault="00D02792" w:rsidP="00D02792">
            <w:pPr>
              <w:spacing w:after="120" w:line="24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D02792" w:rsidRPr="00D02792" w14:paraId="3567ECAE" w14:textId="77777777" w:rsidTr="00941D1C">
        <w:tc>
          <w:tcPr>
            <w:tcW w:w="4643" w:type="dxa"/>
            <w:shd w:val="clear" w:color="auto" w:fill="F2F2F2" w:themeFill="background1" w:themeFillShade="F2"/>
          </w:tcPr>
          <w:p w14:paraId="6BA077F9" w14:textId="77777777" w:rsidR="00D02792" w:rsidRPr="00D02792" w:rsidRDefault="00D02792" w:rsidP="00D02792">
            <w:pPr>
              <w:spacing w:after="12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D02792">
              <w:rPr>
                <w:rFonts w:ascii="Arial Narrow" w:hAnsi="Arial Narrow" w:cs="Times New Roman"/>
                <w:sz w:val="20"/>
                <w:szCs w:val="20"/>
              </w:rPr>
              <w:t>Ime i prezime osobe (ili osoba) koja je sastavljala primjedbe ili osobe ovlaštene za zastupanje pravne osobe (kada se radi o pravnoj osobi kao podnositelju prijedloga i miš</w:t>
            </w:r>
            <w:r w:rsidR="00ED3477">
              <w:rPr>
                <w:rFonts w:ascii="Arial Narrow" w:hAnsi="Arial Narrow" w:cs="Times New Roman"/>
                <w:sz w:val="20"/>
                <w:szCs w:val="20"/>
              </w:rPr>
              <w:t>l</w:t>
            </w:r>
            <w:r w:rsidRPr="00D02792">
              <w:rPr>
                <w:rFonts w:ascii="Arial Narrow" w:hAnsi="Arial Narrow" w:cs="Times New Roman"/>
                <w:sz w:val="20"/>
                <w:szCs w:val="20"/>
              </w:rPr>
              <w:t>jenja)</w:t>
            </w:r>
          </w:p>
        </w:tc>
        <w:tc>
          <w:tcPr>
            <w:tcW w:w="4644" w:type="dxa"/>
            <w:shd w:val="clear" w:color="auto" w:fill="F2F2F2" w:themeFill="background1" w:themeFillShade="F2"/>
          </w:tcPr>
          <w:p w14:paraId="062786B8" w14:textId="77777777" w:rsidR="00D02792" w:rsidRPr="00D02792" w:rsidRDefault="00D02792" w:rsidP="00D02792">
            <w:pPr>
              <w:spacing w:after="120" w:line="24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D02792" w:rsidRPr="00D02792" w14:paraId="4CACD3F3" w14:textId="77777777" w:rsidTr="00941D1C">
        <w:tc>
          <w:tcPr>
            <w:tcW w:w="4643" w:type="dxa"/>
          </w:tcPr>
          <w:p w14:paraId="6EEF8CA6" w14:textId="77777777" w:rsidR="00D02792" w:rsidRDefault="00D02792" w:rsidP="00D02792">
            <w:pPr>
              <w:spacing w:after="12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D02792">
              <w:rPr>
                <w:rFonts w:ascii="Arial Narrow" w:hAnsi="Arial Narrow" w:cs="Times New Roman"/>
                <w:sz w:val="20"/>
                <w:szCs w:val="20"/>
              </w:rPr>
              <w:t>Načelni prijedlozi i mišljenje na nacrt akta ili dokumenta</w:t>
            </w:r>
          </w:p>
          <w:p w14:paraId="76F3BA68" w14:textId="77777777" w:rsidR="00ED3477" w:rsidRPr="00D02792" w:rsidRDefault="00ED3477" w:rsidP="00D02792">
            <w:pPr>
              <w:spacing w:after="12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4644" w:type="dxa"/>
          </w:tcPr>
          <w:p w14:paraId="7F431C97" w14:textId="77777777" w:rsidR="00D02792" w:rsidRPr="00D02792" w:rsidRDefault="00D02792" w:rsidP="00D02792">
            <w:pPr>
              <w:spacing w:after="120" w:line="24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D02792" w:rsidRPr="00D02792" w14:paraId="2AD13171" w14:textId="77777777" w:rsidTr="00941D1C">
        <w:tc>
          <w:tcPr>
            <w:tcW w:w="4643" w:type="dxa"/>
            <w:vMerge w:val="restart"/>
          </w:tcPr>
          <w:p w14:paraId="1D4BFE4D" w14:textId="77777777" w:rsidR="00D02792" w:rsidRPr="00D02792" w:rsidRDefault="00D02792" w:rsidP="00D02792">
            <w:pPr>
              <w:spacing w:after="120" w:line="240" w:lineRule="auto"/>
              <w:rPr>
                <w:rFonts w:ascii="Arial Narrow" w:hAnsi="Arial Narrow" w:cs="Times New Roman"/>
                <w:i/>
                <w:sz w:val="20"/>
                <w:szCs w:val="20"/>
              </w:rPr>
            </w:pPr>
            <w:r w:rsidRPr="00D02792">
              <w:rPr>
                <w:rFonts w:ascii="Arial Narrow" w:hAnsi="Arial Narrow" w:cs="Times New Roman"/>
                <w:sz w:val="20"/>
                <w:szCs w:val="20"/>
              </w:rPr>
              <w:t>Primjedbe na pojedine članke ili dijelove nacrta akta ili dokumenta (prijedlog i mišljenje)</w:t>
            </w:r>
          </w:p>
        </w:tc>
        <w:tc>
          <w:tcPr>
            <w:tcW w:w="4644" w:type="dxa"/>
          </w:tcPr>
          <w:p w14:paraId="07678E77" w14:textId="77777777" w:rsidR="00D02792" w:rsidRPr="00D02792" w:rsidRDefault="00D02792" w:rsidP="00D02792">
            <w:pPr>
              <w:spacing w:after="120" w:line="24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D02792" w:rsidRPr="00D02792" w14:paraId="0FF58FD5" w14:textId="77777777" w:rsidTr="00941D1C">
        <w:tc>
          <w:tcPr>
            <w:tcW w:w="4643" w:type="dxa"/>
            <w:vMerge/>
          </w:tcPr>
          <w:p w14:paraId="36627718" w14:textId="77777777" w:rsidR="00D02792" w:rsidRPr="00D02792" w:rsidRDefault="00D02792" w:rsidP="00D02792">
            <w:pPr>
              <w:spacing w:after="120" w:line="24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4644" w:type="dxa"/>
          </w:tcPr>
          <w:p w14:paraId="7A7FB2A6" w14:textId="77777777" w:rsidR="00D02792" w:rsidRPr="00D02792" w:rsidRDefault="00D02792" w:rsidP="00D02792">
            <w:pPr>
              <w:spacing w:after="120" w:line="24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D02792" w:rsidRPr="00D02792" w14:paraId="020B9252" w14:textId="77777777" w:rsidTr="00941D1C">
        <w:tc>
          <w:tcPr>
            <w:tcW w:w="4643" w:type="dxa"/>
            <w:vMerge/>
          </w:tcPr>
          <w:p w14:paraId="5A9B85DD" w14:textId="77777777" w:rsidR="00D02792" w:rsidRPr="00D02792" w:rsidRDefault="00D02792" w:rsidP="00D02792">
            <w:pPr>
              <w:spacing w:after="120" w:line="24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4644" w:type="dxa"/>
          </w:tcPr>
          <w:p w14:paraId="1B6B64ED" w14:textId="77777777" w:rsidR="00D02792" w:rsidRPr="00D02792" w:rsidRDefault="00D02792" w:rsidP="00D02792">
            <w:pPr>
              <w:spacing w:after="120" w:line="24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D02792" w:rsidRPr="00D02792" w14:paraId="7C6F16B8" w14:textId="77777777" w:rsidTr="00941D1C">
        <w:tc>
          <w:tcPr>
            <w:tcW w:w="4643" w:type="dxa"/>
            <w:vMerge/>
          </w:tcPr>
          <w:p w14:paraId="10F90C70" w14:textId="77777777" w:rsidR="00D02792" w:rsidRPr="00D02792" w:rsidRDefault="00D02792" w:rsidP="00D02792">
            <w:pPr>
              <w:spacing w:after="120" w:line="24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4644" w:type="dxa"/>
          </w:tcPr>
          <w:p w14:paraId="3D5EE474" w14:textId="77777777" w:rsidR="00D02792" w:rsidRPr="00D02792" w:rsidRDefault="00D02792" w:rsidP="00D02792">
            <w:pPr>
              <w:spacing w:after="120" w:line="24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D02792" w:rsidRPr="00D02792" w14:paraId="2189D5C1" w14:textId="77777777" w:rsidTr="00941D1C">
        <w:tc>
          <w:tcPr>
            <w:tcW w:w="4643" w:type="dxa"/>
            <w:vMerge/>
          </w:tcPr>
          <w:p w14:paraId="4CC79637" w14:textId="77777777" w:rsidR="00D02792" w:rsidRPr="00D02792" w:rsidRDefault="00D02792" w:rsidP="00D02792">
            <w:pPr>
              <w:spacing w:after="120" w:line="24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4644" w:type="dxa"/>
          </w:tcPr>
          <w:p w14:paraId="1FDAA21C" w14:textId="77777777" w:rsidR="00D02792" w:rsidRPr="00D02792" w:rsidRDefault="00D02792" w:rsidP="00D02792">
            <w:pPr>
              <w:spacing w:after="120" w:line="24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D02792" w:rsidRPr="00D02792" w14:paraId="265A15A9" w14:textId="77777777" w:rsidTr="00941D1C">
        <w:tc>
          <w:tcPr>
            <w:tcW w:w="4643" w:type="dxa"/>
          </w:tcPr>
          <w:p w14:paraId="3FDA0ED3" w14:textId="77777777" w:rsidR="00D02792" w:rsidRPr="00D02792" w:rsidRDefault="00D02792" w:rsidP="00D02792">
            <w:pPr>
              <w:spacing w:after="120" w:line="24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D02792">
              <w:rPr>
                <w:rFonts w:ascii="Arial Narrow" w:hAnsi="Arial Narrow" w:cs="Times New Roman"/>
                <w:sz w:val="20"/>
                <w:szCs w:val="20"/>
              </w:rPr>
              <w:t>Datum dostavljanja prijedloga i mišljenja</w:t>
            </w:r>
          </w:p>
        </w:tc>
        <w:tc>
          <w:tcPr>
            <w:tcW w:w="4644" w:type="dxa"/>
          </w:tcPr>
          <w:p w14:paraId="2B7799F5" w14:textId="77777777" w:rsidR="00D02792" w:rsidRPr="00D02792" w:rsidRDefault="00D02792" w:rsidP="00D02792">
            <w:pPr>
              <w:spacing w:after="120" w:line="24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D02792" w:rsidRPr="00D02792" w14:paraId="04716458" w14:textId="77777777" w:rsidTr="00941D1C">
        <w:tc>
          <w:tcPr>
            <w:tcW w:w="9287" w:type="dxa"/>
            <w:gridSpan w:val="2"/>
            <w:shd w:val="clear" w:color="auto" w:fill="DBE5F1" w:themeFill="accent1" w:themeFillTint="33"/>
          </w:tcPr>
          <w:p w14:paraId="68FDBD13" w14:textId="75D9633E" w:rsidR="00D02792" w:rsidRPr="00D02792" w:rsidRDefault="00D02792" w:rsidP="00D02792">
            <w:pPr>
              <w:spacing w:after="120" w:line="24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D02792">
              <w:rPr>
                <w:rFonts w:ascii="Arial Narrow" w:hAnsi="Arial Narrow" w:cs="Times New Roman"/>
                <w:sz w:val="20"/>
                <w:szCs w:val="20"/>
              </w:rPr>
              <w:t>Popunjeni obrazac s prilogom</w:t>
            </w:r>
            <w:r w:rsidR="00ED3477">
              <w:rPr>
                <w:rFonts w:ascii="Arial Narrow" w:hAnsi="Arial Narrow" w:cs="Times New Roman"/>
                <w:sz w:val="20"/>
                <w:szCs w:val="20"/>
              </w:rPr>
              <w:t xml:space="preserve"> potrebno je dostaviti zaključno </w:t>
            </w:r>
            <w:r w:rsidR="00ED3477" w:rsidRPr="006419DA">
              <w:rPr>
                <w:rFonts w:ascii="Arial Narrow" w:hAnsi="Arial Narrow" w:cs="Times New Roman"/>
                <w:sz w:val="20"/>
                <w:szCs w:val="20"/>
              </w:rPr>
              <w:t>do</w:t>
            </w:r>
            <w:r w:rsidR="00CC6A8D" w:rsidRPr="006419DA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="00B912A8">
              <w:rPr>
                <w:rFonts w:ascii="Arial Narrow" w:hAnsi="Arial Narrow" w:cs="Times New Roman"/>
                <w:sz w:val="20"/>
                <w:szCs w:val="20"/>
              </w:rPr>
              <w:t>27</w:t>
            </w:r>
            <w:r w:rsidR="00B429D3" w:rsidRPr="006419DA">
              <w:rPr>
                <w:rFonts w:ascii="Arial Narrow" w:hAnsi="Arial Narrow" w:cs="Times New Roman"/>
                <w:sz w:val="20"/>
                <w:szCs w:val="20"/>
              </w:rPr>
              <w:t>.0</w:t>
            </w:r>
            <w:r w:rsidR="00B912A8">
              <w:rPr>
                <w:rFonts w:ascii="Arial Narrow" w:hAnsi="Arial Narrow" w:cs="Times New Roman"/>
                <w:sz w:val="20"/>
                <w:szCs w:val="20"/>
              </w:rPr>
              <w:t>3</w:t>
            </w:r>
            <w:r w:rsidR="00CC6A8D" w:rsidRPr="006419DA">
              <w:rPr>
                <w:rFonts w:ascii="Arial Narrow" w:hAnsi="Arial Narrow" w:cs="Times New Roman"/>
                <w:sz w:val="20"/>
                <w:szCs w:val="20"/>
              </w:rPr>
              <w:t>.202</w:t>
            </w:r>
            <w:r w:rsidR="00F852E7" w:rsidRPr="006419DA">
              <w:rPr>
                <w:rFonts w:ascii="Arial Narrow" w:hAnsi="Arial Narrow" w:cs="Times New Roman"/>
                <w:sz w:val="20"/>
                <w:szCs w:val="20"/>
              </w:rPr>
              <w:t>6</w:t>
            </w:r>
            <w:r w:rsidR="00CC6A8D" w:rsidRPr="006419DA">
              <w:rPr>
                <w:rFonts w:ascii="Arial Narrow" w:hAnsi="Arial Narrow" w:cs="Times New Roman"/>
                <w:sz w:val="20"/>
                <w:szCs w:val="20"/>
              </w:rPr>
              <w:t xml:space="preserve">. </w:t>
            </w:r>
            <w:r w:rsidR="00CC6A8D">
              <w:rPr>
                <w:rFonts w:ascii="Arial Narrow" w:hAnsi="Arial Narrow" w:cs="Times New Roman"/>
                <w:sz w:val="20"/>
                <w:szCs w:val="20"/>
              </w:rPr>
              <w:t>godine</w:t>
            </w:r>
            <w:r w:rsidR="00ED3477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D02792">
              <w:rPr>
                <w:rFonts w:ascii="Arial Narrow" w:hAnsi="Arial Narrow" w:cs="Times New Roman"/>
                <w:sz w:val="20"/>
                <w:szCs w:val="20"/>
              </w:rPr>
              <w:t xml:space="preserve">na adresu elektronske pošte: </w:t>
            </w:r>
            <w:hyperlink r:id="rId4" w:history="1">
              <w:r w:rsidR="005131FC" w:rsidRPr="00093C6F">
                <w:rPr>
                  <w:rStyle w:val="Hiperveza"/>
                </w:rPr>
                <w:t>ana</w:t>
              </w:r>
              <w:r w:rsidR="005131FC" w:rsidRPr="00093C6F">
                <w:rPr>
                  <w:rStyle w:val="Hiperveza"/>
                  <w:rFonts w:ascii="Arial Narrow" w:hAnsi="Arial Narrow" w:cs="Times New Roman"/>
                  <w:sz w:val="20"/>
                  <w:szCs w:val="20"/>
                </w:rPr>
                <w:t>@delnice.hr</w:t>
              </w:r>
            </w:hyperlink>
            <w:r w:rsidR="005131FC">
              <w:t xml:space="preserve"> </w:t>
            </w:r>
            <w:r w:rsidRPr="00D02792">
              <w:rPr>
                <w:rFonts w:ascii="Arial Narrow" w:hAnsi="Arial Narrow" w:cs="Times New Roman"/>
                <w:sz w:val="20"/>
                <w:szCs w:val="20"/>
                <w:u w:val="single"/>
              </w:rPr>
              <w:t xml:space="preserve"> </w:t>
            </w:r>
            <w:r w:rsidRPr="00D02792">
              <w:rPr>
                <w:rFonts w:ascii="Arial Narrow" w:hAnsi="Arial Narrow" w:cs="Times New Roman"/>
                <w:sz w:val="20"/>
                <w:szCs w:val="20"/>
              </w:rPr>
              <w:t xml:space="preserve">ili na adresu </w:t>
            </w:r>
            <w:r w:rsidR="006C4D70">
              <w:rPr>
                <w:rFonts w:ascii="Arial Narrow" w:hAnsi="Arial Narrow" w:cs="Times New Roman"/>
                <w:sz w:val="20"/>
                <w:szCs w:val="20"/>
              </w:rPr>
              <w:t>Trg 138. brigade HV 4,</w:t>
            </w:r>
            <w:r w:rsidR="0072483E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="006C4D70">
              <w:rPr>
                <w:rFonts w:ascii="Arial Narrow" w:hAnsi="Arial Narrow" w:cs="Times New Roman"/>
                <w:sz w:val="20"/>
                <w:szCs w:val="20"/>
              </w:rPr>
              <w:t>Delnice</w:t>
            </w:r>
            <w:r w:rsidRPr="00D02792">
              <w:rPr>
                <w:rFonts w:ascii="Arial Narrow" w:hAnsi="Arial Narrow" w:cs="Times New Roman"/>
                <w:sz w:val="20"/>
                <w:szCs w:val="20"/>
              </w:rPr>
              <w:t>. Kontakt osoba:</w:t>
            </w:r>
            <w:r w:rsidR="006C4D70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="005131FC">
              <w:rPr>
                <w:rFonts w:ascii="Arial Narrow" w:hAnsi="Arial Narrow" w:cs="Times New Roman"/>
                <w:sz w:val="20"/>
                <w:szCs w:val="20"/>
              </w:rPr>
              <w:t xml:space="preserve">Referentica za promet, evidenciju komunalne infrastrukture i vodnu naknadu, </w:t>
            </w:r>
            <w:r w:rsidR="006C4D70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="005131FC">
              <w:rPr>
                <w:rFonts w:ascii="Arial Narrow" w:hAnsi="Arial Narrow" w:cs="Times New Roman"/>
                <w:sz w:val="20"/>
                <w:szCs w:val="20"/>
              </w:rPr>
              <w:t>Ana Maglić Petrović</w:t>
            </w:r>
            <w:r w:rsidRPr="00D02792">
              <w:rPr>
                <w:rFonts w:ascii="Arial Narrow" w:hAnsi="Arial Narrow" w:cs="Times New Roman"/>
                <w:sz w:val="20"/>
                <w:szCs w:val="20"/>
              </w:rPr>
              <w:t xml:space="preserve">, </w:t>
            </w:r>
            <w:hyperlink r:id="rId5" w:history="1">
              <w:r w:rsidR="005131FC" w:rsidRPr="00093C6F">
                <w:rPr>
                  <w:rStyle w:val="Hiperveza"/>
                  <w:rFonts w:ascii="Arial Narrow" w:hAnsi="Arial Narrow" w:cs="Times New Roman"/>
                  <w:sz w:val="20"/>
                  <w:szCs w:val="20"/>
                </w:rPr>
                <w:t>ana@delnice.hr</w:t>
              </w:r>
            </w:hyperlink>
            <w:r w:rsidRPr="00D02792">
              <w:rPr>
                <w:rFonts w:ascii="Arial Narrow" w:hAnsi="Arial Narrow" w:cs="Times New Roman"/>
                <w:sz w:val="20"/>
                <w:szCs w:val="20"/>
              </w:rPr>
              <w:t>.</w:t>
            </w:r>
          </w:p>
          <w:p w14:paraId="159C1B6C" w14:textId="524AA0F8" w:rsidR="00CC6A8D" w:rsidRPr="004443CD" w:rsidRDefault="00D02792" w:rsidP="00CC6A8D">
            <w:pPr>
              <w:spacing w:after="120" w:line="240" w:lineRule="auto"/>
              <w:rPr>
                <w:rFonts w:ascii="Arial Narrow" w:eastAsia="SimSun" w:hAnsi="Arial Narrow" w:cs="Times New Roman"/>
                <w:bCs/>
                <w:sz w:val="20"/>
                <w:szCs w:val="20"/>
              </w:rPr>
            </w:pPr>
            <w:r w:rsidRPr="00D02792">
              <w:rPr>
                <w:rFonts w:ascii="Arial Narrow" w:hAnsi="Arial Narrow" w:cs="Times New Roman"/>
                <w:sz w:val="20"/>
                <w:szCs w:val="20"/>
              </w:rPr>
              <w:t xml:space="preserve">Po završetku savjetovanja, </w:t>
            </w:r>
            <w:r w:rsidRPr="00D02792">
              <w:rPr>
                <w:rFonts w:ascii="Arial Narrow" w:hAnsi="Arial Narrow" w:cs="Times New Roman"/>
                <w:sz w:val="20"/>
                <w:szCs w:val="20"/>
                <w:u w:val="single"/>
              </w:rPr>
              <w:t xml:space="preserve">svi pristigli doprinosi bit će razmotreni te </w:t>
            </w:r>
            <w:r w:rsidR="00ED3477">
              <w:rPr>
                <w:rFonts w:ascii="Arial Narrow" w:hAnsi="Arial Narrow" w:cs="Times New Roman"/>
                <w:sz w:val="20"/>
                <w:szCs w:val="20"/>
                <w:u w:val="single"/>
              </w:rPr>
              <w:t xml:space="preserve">ili prihvaćeni </w:t>
            </w:r>
            <w:r w:rsidRPr="00D02792">
              <w:rPr>
                <w:rFonts w:ascii="Arial Narrow" w:hAnsi="Arial Narrow" w:cs="Times New Roman"/>
                <w:sz w:val="20"/>
                <w:szCs w:val="20"/>
                <w:u w:val="single"/>
              </w:rPr>
              <w:t>ili neprihvaćeni</w:t>
            </w:r>
            <w:r w:rsidR="00ED3477">
              <w:rPr>
                <w:rFonts w:ascii="Arial Narrow" w:hAnsi="Arial Narrow" w:cs="Times New Roman"/>
                <w:sz w:val="20"/>
                <w:szCs w:val="20"/>
                <w:u w:val="single"/>
              </w:rPr>
              <w:t>, odnosno primljeni na znanje</w:t>
            </w:r>
            <w:r w:rsidRPr="00D02792">
              <w:rPr>
                <w:rFonts w:ascii="Arial Narrow" w:hAnsi="Arial Narrow" w:cs="Times New Roman"/>
                <w:sz w:val="20"/>
                <w:szCs w:val="20"/>
                <w:u w:val="single"/>
              </w:rPr>
              <w:t xml:space="preserve"> uz obrazloženja </w:t>
            </w:r>
            <w:r w:rsidRPr="00D02792">
              <w:rPr>
                <w:rFonts w:ascii="Arial Narrow" w:hAnsi="Arial Narrow" w:cs="Times New Roman"/>
                <w:sz w:val="20"/>
                <w:szCs w:val="20"/>
              </w:rPr>
              <w:t xml:space="preserve">koja su sastavni dio </w:t>
            </w:r>
            <w:r w:rsidRPr="00D02792">
              <w:rPr>
                <w:rFonts w:ascii="Arial Narrow" w:hAnsi="Arial Narrow" w:cs="Times New Roman"/>
                <w:sz w:val="20"/>
                <w:szCs w:val="20"/>
                <w:u w:val="single"/>
              </w:rPr>
              <w:t>Izvješća o savjetovanju s javnošću</w:t>
            </w:r>
            <w:r w:rsidRPr="00D02792">
              <w:rPr>
                <w:rFonts w:ascii="Arial Narrow" w:hAnsi="Arial Narrow" w:cs="Times New Roman"/>
                <w:sz w:val="20"/>
                <w:szCs w:val="20"/>
              </w:rPr>
              <w:t xml:space="preserve">. Izvješće će biti </w:t>
            </w:r>
            <w:r w:rsidRPr="006419DA">
              <w:rPr>
                <w:rFonts w:ascii="Arial Narrow" w:hAnsi="Arial Narrow" w:cs="Times New Roman"/>
                <w:sz w:val="20"/>
                <w:szCs w:val="20"/>
              </w:rPr>
              <w:t>objavljeno</w:t>
            </w:r>
            <w:r w:rsidR="006C4D70" w:rsidRPr="006419DA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="00B912A8">
              <w:rPr>
                <w:rFonts w:ascii="Arial Narrow" w:hAnsi="Arial Narrow" w:cs="Times New Roman"/>
                <w:sz w:val="20"/>
                <w:szCs w:val="20"/>
              </w:rPr>
              <w:t>30</w:t>
            </w:r>
            <w:r w:rsidR="00CC6A8D" w:rsidRPr="006419DA">
              <w:rPr>
                <w:rFonts w:ascii="Arial Narrow" w:hAnsi="Arial Narrow" w:cs="Times New Roman"/>
                <w:sz w:val="20"/>
                <w:szCs w:val="20"/>
              </w:rPr>
              <w:t>.0</w:t>
            </w:r>
            <w:r w:rsidR="00B912A8">
              <w:rPr>
                <w:rFonts w:ascii="Arial Narrow" w:hAnsi="Arial Narrow" w:cs="Times New Roman"/>
                <w:sz w:val="20"/>
                <w:szCs w:val="20"/>
              </w:rPr>
              <w:t>3</w:t>
            </w:r>
            <w:r w:rsidR="00CC6A8D" w:rsidRPr="006419DA">
              <w:rPr>
                <w:rFonts w:ascii="Arial Narrow" w:hAnsi="Arial Narrow" w:cs="Times New Roman"/>
                <w:sz w:val="20"/>
                <w:szCs w:val="20"/>
              </w:rPr>
              <w:t>.202</w:t>
            </w:r>
            <w:r w:rsidR="00EB4FFD" w:rsidRPr="006419DA">
              <w:rPr>
                <w:rFonts w:ascii="Arial Narrow" w:hAnsi="Arial Narrow" w:cs="Times New Roman"/>
                <w:sz w:val="20"/>
                <w:szCs w:val="20"/>
              </w:rPr>
              <w:t>6</w:t>
            </w:r>
            <w:r w:rsidR="00CC6A8D" w:rsidRPr="006419DA">
              <w:rPr>
                <w:rFonts w:ascii="Arial Narrow" w:hAnsi="Arial Narrow" w:cs="Times New Roman"/>
                <w:sz w:val="20"/>
                <w:szCs w:val="20"/>
              </w:rPr>
              <w:t xml:space="preserve">. </w:t>
            </w:r>
            <w:r w:rsidR="00CC6A8D">
              <w:rPr>
                <w:rFonts w:ascii="Arial Narrow" w:hAnsi="Arial Narrow" w:cs="Times New Roman"/>
                <w:sz w:val="20"/>
                <w:szCs w:val="20"/>
              </w:rPr>
              <w:t xml:space="preserve">godine </w:t>
            </w:r>
            <w:r w:rsidRPr="00D02792">
              <w:rPr>
                <w:rFonts w:ascii="Arial Narrow" w:hAnsi="Arial Narrow" w:cs="Times New Roman"/>
                <w:sz w:val="20"/>
                <w:szCs w:val="20"/>
              </w:rPr>
              <w:t>na internetskoj stranic</w:t>
            </w:r>
            <w:r w:rsidR="006C4D70">
              <w:rPr>
                <w:rFonts w:ascii="Arial Narrow" w:hAnsi="Arial Narrow" w:cs="Times New Roman"/>
                <w:sz w:val="20"/>
                <w:szCs w:val="20"/>
              </w:rPr>
              <w:t>i Grada Delnica</w:t>
            </w:r>
            <w:r w:rsidRPr="00D02792">
              <w:rPr>
                <w:rFonts w:ascii="Arial Narrow" w:hAnsi="Arial Narrow" w:cs="Times New Roman"/>
                <w:sz w:val="20"/>
                <w:szCs w:val="20"/>
              </w:rPr>
              <w:t>, na poveznici</w:t>
            </w:r>
            <w:r w:rsidR="006C4D70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="00CC6A8D">
              <w:rPr>
                <w:rFonts w:ascii="Arial Narrow" w:eastAsia="SimSun" w:hAnsi="Arial Narrow" w:cs="Times New Roman"/>
                <w:bCs/>
                <w:sz w:val="20"/>
                <w:szCs w:val="20"/>
              </w:rPr>
              <w:t>www.delnice.hr</w:t>
            </w:r>
          </w:p>
          <w:p w14:paraId="694B6315" w14:textId="20D4CB30" w:rsidR="00D02792" w:rsidRPr="00D02792" w:rsidRDefault="00D02792" w:rsidP="006C4D70">
            <w:pPr>
              <w:spacing w:after="0" w:line="24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0C250D06" w14:textId="0D50AD97" w:rsidR="00D02792" w:rsidRPr="00D02792" w:rsidRDefault="005F4873" w:rsidP="00D02792">
            <w:pPr>
              <w:spacing w:after="120" w:line="240" w:lineRule="auto"/>
              <w:jc w:val="both"/>
              <w:rPr>
                <w:rFonts w:ascii="Arial Narrow" w:hAnsi="Arial Narrow" w:cs="Times New Roman"/>
                <w:b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Ako</w:t>
            </w:r>
            <w:r w:rsidR="00D02792" w:rsidRPr="00D02792">
              <w:rPr>
                <w:rFonts w:ascii="Arial Narrow" w:hAnsi="Arial Narrow" w:cs="Times New Roman"/>
                <w:sz w:val="20"/>
                <w:szCs w:val="20"/>
              </w:rPr>
              <w:t xml:space="preserve"> ne želite da Vaši osobni podaci (ime i prezime) budu javno objavljeni, molimo da to jasno istaknete pri slanju obrasca.</w:t>
            </w:r>
          </w:p>
        </w:tc>
      </w:tr>
    </w:tbl>
    <w:p w14:paraId="0D232A30" w14:textId="77777777" w:rsidR="00D02792" w:rsidRDefault="00D02792"/>
    <w:p w14:paraId="0506E647" w14:textId="77777777" w:rsidR="00595D7C" w:rsidRDefault="00595D7C"/>
    <w:p w14:paraId="7B585B6C" w14:textId="77777777" w:rsidR="00595D7C" w:rsidRDefault="00595D7C"/>
    <w:p w14:paraId="0AEE59AF" w14:textId="77777777" w:rsidR="00595D7C" w:rsidRDefault="00595D7C"/>
    <w:p w14:paraId="588F7AA9" w14:textId="77777777" w:rsidR="00595D7C" w:rsidRPr="00EE2B64" w:rsidRDefault="00595D7C" w:rsidP="00595D7C">
      <w:pPr>
        <w:jc w:val="center"/>
        <w:rPr>
          <w:rFonts w:ascii="Arial Narrow" w:eastAsia="Calibri" w:hAnsi="Arial Narrow" w:cs="Times New Roman"/>
          <w:b/>
          <w:bCs/>
          <w:sz w:val="24"/>
          <w:szCs w:val="24"/>
        </w:rPr>
      </w:pPr>
      <w:bookmarkStart w:id="1" w:name="_Toc468978617"/>
      <w:r w:rsidRPr="004443CD">
        <w:rPr>
          <w:rFonts w:ascii="Arial Narrow" w:eastAsia="Calibri" w:hAnsi="Arial Narrow" w:cs="Times New Roman"/>
          <w:b/>
          <w:bCs/>
          <w:sz w:val="24"/>
          <w:szCs w:val="24"/>
        </w:rPr>
        <w:t>Obrazac Izvješća o savjetovanju s javnošću</w:t>
      </w:r>
      <w:bookmarkEnd w:id="1"/>
    </w:p>
    <w:tbl>
      <w:tblPr>
        <w:tblW w:w="8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6"/>
        <w:gridCol w:w="5079"/>
      </w:tblGrid>
      <w:tr w:rsidR="00595D7C" w:rsidRPr="004443CD" w14:paraId="3DE3778B" w14:textId="77777777" w:rsidTr="0076573A">
        <w:trPr>
          <w:trHeight w:val="1750"/>
        </w:trPr>
        <w:tc>
          <w:tcPr>
            <w:tcW w:w="8865" w:type="dxa"/>
            <w:gridSpan w:val="2"/>
            <w:tcBorders>
              <w:bottom w:val="single" w:sz="4" w:space="0" w:color="365F91"/>
            </w:tcBorders>
            <w:shd w:val="clear" w:color="auto" w:fill="FFFFFF" w:themeFill="background1"/>
            <w:vAlign w:val="center"/>
          </w:tcPr>
          <w:p w14:paraId="13619411" w14:textId="77777777" w:rsidR="00595D7C" w:rsidRPr="004443CD" w:rsidRDefault="00595D7C" w:rsidP="0076573A">
            <w:pPr>
              <w:spacing w:after="0" w:line="240" w:lineRule="auto"/>
              <w:jc w:val="center"/>
              <w:rPr>
                <w:rFonts w:ascii="Arial Narrow" w:eastAsia="SimSun" w:hAnsi="Arial Narrow" w:cs="Times New Roman"/>
                <w:b/>
                <w:bCs/>
                <w:sz w:val="20"/>
                <w:szCs w:val="20"/>
              </w:rPr>
            </w:pPr>
            <w:r>
              <w:rPr>
                <w:rFonts w:ascii="Arial Narrow" w:eastAsia="SimSun" w:hAnsi="Arial Narrow" w:cs="Times New Roman"/>
                <w:b/>
                <w:bCs/>
                <w:sz w:val="20"/>
                <w:szCs w:val="20"/>
              </w:rPr>
              <w:t xml:space="preserve">   </w:t>
            </w:r>
            <w:r w:rsidRPr="004443CD">
              <w:rPr>
                <w:rFonts w:ascii="Arial Narrow" w:eastAsia="SimSun" w:hAnsi="Arial Narrow" w:cs="Times New Roman"/>
                <w:b/>
                <w:bCs/>
                <w:sz w:val="20"/>
                <w:szCs w:val="20"/>
              </w:rPr>
              <w:t>IZVJEŠĆE O SAVJETOVANJU S JAVNOŠĆU</w:t>
            </w:r>
          </w:p>
          <w:p w14:paraId="217A0E85" w14:textId="77777777" w:rsidR="00595D7C" w:rsidRPr="00227AAF" w:rsidRDefault="00595D7C" w:rsidP="0076573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443CD">
              <w:rPr>
                <w:rFonts w:ascii="Arial Narrow" w:eastAsia="SimSun" w:hAnsi="Arial Narrow" w:cs="Times New Roman"/>
                <w:b/>
                <w:bCs/>
                <w:sz w:val="20"/>
                <w:szCs w:val="20"/>
              </w:rPr>
              <w:t xml:space="preserve">U POSTUPKU DONOŠENJA </w:t>
            </w:r>
            <w:r w:rsidRPr="00CC36FA">
              <w:rPr>
                <w:rFonts w:ascii="Arial Narrow" w:eastAsia="SimSun" w:hAnsi="Arial Narrow" w:cs="Times New Roman"/>
                <w:b/>
                <w:bCs/>
                <w:sz w:val="20"/>
                <w:szCs w:val="20"/>
              </w:rPr>
              <w:t>ODLU</w:t>
            </w:r>
            <w:r>
              <w:rPr>
                <w:rFonts w:ascii="Arial Narrow" w:eastAsia="SimSun" w:hAnsi="Arial Narrow" w:cs="Times New Roman"/>
                <w:b/>
                <w:bCs/>
                <w:sz w:val="20"/>
                <w:szCs w:val="20"/>
              </w:rPr>
              <w:t>KE</w:t>
            </w:r>
            <w:r w:rsidRPr="00CC36FA">
              <w:rPr>
                <w:rFonts w:ascii="Arial Narrow" w:eastAsia="SimSun" w:hAnsi="Arial Narrow" w:cs="Times New Roman"/>
                <w:b/>
                <w:bCs/>
                <w:sz w:val="20"/>
                <w:szCs w:val="20"/>
              </w:rPr>
              <w:t xml:space="preserve"> O IZMJENAMA I DOPUNAMA ODLUKE O DIMNJAČARSKOJ SLUŽBI</w:t>
            </w:r>
          </w:p>
          <w:p w14:paraId="628BBC96" w14:textId="77777777" w:rsidR="00595D7C" w:rsidRPr="00EE2B64" w:rsidRDefault="00595D7C" w:rsidP="007657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5CEB025" w14:textId="77777777" w:rsidR="00595D7C" w:rsidRPr="00EE2B64" w:rsidRDefault="00595D7C" w:rsidP="0076573A">
            <w:pPr>
              <w:pStyle w:val="Naslov3"/>
              <w:shd w:val="clear" w:color="auto" w:fill="FFFFFF"/>
              <w:spacing w:before="0" w:beforeAutospacing="0" w:after="0" w:afterAutospacing="0" w:line="240" w:lineRule="atLeast"/>
              <w:textAlignment w:val="baseline"/>
              <w:rPr>
                <w:rFonts w:ascii="Georgia" w:hAnsi="Georgia"/>
                <w:color w:val="2C7E51"/>
                <w:sz w:val="33"/>
                <w:szCs w:val="33"/>
              </w:rPr>
            </w:pPr>
            <w:r w:rsidRPr="00EE2B64">
              <w:rPr>
                <w:rFonts w:ascii="Arial Narrow" w:eastAsia="SimSun" w:hAnsi="Arial Narrow"/>
                <w:sz w:val="20"/>
                <w:szCs w:val="20"/>
                <w:lang w:eastAsia="zh-CN"/>
              </w:rPr>
              <w:t xml:space="preserve">Nositelj izrade izvješća: </w:t>
            </w: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Upravni odjel</w:t>
            </w:r>
            <w:r w:rsidRPr="00EE2B64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 za komunalni sustav, imovinu, promet i zaštitu okoliša</w:t>
            </w:r>
          </w:p>
          <w:p w14:paraId="05483344" w14:textId="77777777" w:rsidR="00595D7C" w:rsidRPr="004443CD" w:rsidRDefault="00595D7C" w:rsidP="0076573A">
            <w:pPr>
              <w:spacing w:after="0" w:line="240" w:lineRule="auto"/>
              <w:rPr>
                <w:rFonts w:ascii="Arial Narrow" w:eastAsia="SimSun" w:hAnsi="Arial Narrow" w:cs="Times New Roman"/>
                <w:b/>
                <w:bCs/>
                <w:sz w:val="20"/>
                <w:szCs w:val="20"/>
              </w:rPr>
            </w:pPr>
          </w:p>
        </w:tc>
      </w:tr>
      <w:tr w:rsidR="00595D7C" w:rsidRPr="004443CD" w14:paraId="5673F4F4" w14:textId="77777777" w:rsidTr="0076573A">
        <w:trPr>
          <w:trHeight w:val="912"/>
        </w:trPr>
        <w:tc>
          <w:tcPr>
            <w:tcW w:w="3786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vAlign w:val="center"/>
          </w:tcPr>
          <w:p w14:paraId="5A6DE00B" w14:textId="77777777" w:rsidR="00595D7C" w:rsidRPr="004443CD" w:rsidRDefault="00595D7C" w:rsidP="0076573A">
            <w:pPr>
              <w:spacing w:after="120" w:line="240" w:lineRule="auto"/>
              <w:rPr>
                <w:rFonts w:ascii="Arial Narrow" w:eastAsia="SimSun" w:hAnsi="Arial Narrow" w:cs="Times New Roman"/>
                <w:b/>
                <w:bCs/>
                <w:sz w:val="20"/>
                <w:szCs w:val="20"/>
              </w:rPr>
            </w:pPr>
            <w:r w:rsidRPr="004443CD">
              <w:rPr>
                <w:rFonts w:ascii="Arial Narrow" w:eastAsia="SimSun" w:hAnsi="Arial Narrow" w:cs="Times New Roman"/>
                <w:b/>
                <w:bCs/>
                <w:sz w:val="20"/>
                <w:szCs w:val="20"/>
              </w:rPr>
              <w:t xml:space="preserve">Naziv akta za koji je provedeno savjetovanje s javnošću </w:t>
            </w:r>
          </w:p>
        </w:tc>
        <w:tc>
          <w:tcPr>
            <w:tcW w:w="5079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vAlign w:val="center"/>
          </w:tcPr>
          <w:p w14:paraId="4438E9F3" w14:textId="77777777" w:rsidR="00595D7C" w:rsidRPr="00227AAF" w:rsidRDefault="00595D7C" w:rsidP="0076573A">
            <w:pPr>
              <w:spacing w:after="120" w:line="24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CC36FA">
              <w:rPr>
                <w:rFonts w:ascii="Arial Narrow" w:hAnsi="Arial Narrow" w:cs="Times New Roman"/>
                <w:sz w:val="20"/>
                <w:szCs w:val="20"/>
              </w:rPr>
              <w:t>Odlu</w:t>
            </w:r>
            <w:r>
              <w:rPr>
                <w:rFonts w:ascii="Arial Narrow" w:hAnsi="Arial Narrow" w:cs="Times New Roman"/>
                <w:sz w:val="20"/>
                <w:szCs w:val="20"/>
              </w:rPr>
              <w:t>ka</w:t>
            </w:r>
            <w:r w:rsidRPr="00CC36FA">
              <w:rPr>
                <w:rFonts w:ascii="Arial Narrow" w:hAnsi="Arial Narrow" w:cs="Times New Roman"/>
                <w:sz w:val="20"/>
                <w:szCs w:val="20"/>
              </w:rPr>
              <w:t xml:space="preserve"> o izmjenama i dopunama Odluke o dimnjačarskoj službi</w:t>
            </w:r>
          </w:p>
        </w:tc>
      </w:tr>
      <w:tr w:rsidR="00595D7C" w:rsidRPr="004443CD" w14:paraId="455E18FF" w14:textId="77777777" w:rsidTr="0076573A">
        <w:trPr>
          <w:trHeight w:val="759"/>
        </w:trPr>
        <w:tc>
          <w:tcPr>
            <w:tcW w:w="3786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vAlign w:val="center"/>
          </w:tcPr>
          <w:p w14:paraId="39892123" w14:textId="77777777" w:rsidR="00595D7C" w:rsidRPr="004443CD" w:rsidRDefault="00595D7C" w:rsidP="0076573A">
            <w:pPr>
              <w:spacing w:after="120" w:line="240" w:lineRule="auto"/>
              <w:rPr>
                <w:rFonts w:ascii="Arial Narrow" w:eastAsia="SimSun" w:hAnsi="Arial Narrow" w:cs="Times New Roman"/>
                <w:b/>
                <w:bCs/>
                <w:sz w:val="20"/>
                <w:szCs w:val="20"/>
              </w:rPr>
            </w:pPr>
            <w:r w:rsidRPr="004443CD">
              <w:rPr>
                <w:rFonts w:ascii="Arial Narrow" w:eastAsia="SimSun" w:hAnsi="Arial Narrow" w:cs="Times New Roman"/>
                <w:b/>
                <w:bCs/>
                <w:sz w:val="20"/>
                <w:szCs w:val="20"/>
              </w:rPr>
              <w:t xml:space="preserve">Naziv tijela nadležnog za izradu nacrta / provedbu savjetovanja </w:t>
            </w:r>
          </w:p>
        </w:tc>
        <w:tc>
          <w:tcPr>
            <w:tcW w:w="5079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vAlign w:val="center"/>
          </w:tcPr>
          <w:p w14:paraId="5CC91627" w14:textId="77777777" w:rsidR="00595D7C" w:rsidRDefault="00595D7C" w:rsidP="0076573A">
            <w:pPr>
              <w:pStyle w:val="Naslov3"/>
              <w:shd w:val="clear" w:color="auto" w:fill="FFFFFF"/>
              <w:spacing w:before="0" w:beforeAutospacing="0" w:after="0" w:afterAutospacing="0" w:line="240" w:lineRule="atLeast"/>
              <w:textAlignment w:val="baseline"/>
              <w:rPr>
                <w:rFonts w:ascii="Arial Narrow" w:hAnsi="Arial Narrow"/>
                <w:b w:val="0"/>
                <w:bCs w:val="0"/>
                <w:sz w:val="20"/>
                <w:szCs w:val="20"/>
              </w:rPr>
            </w:pPr>
          </w:p>
          <w:p w14:paraId="2963B93A" w14:textId="77777777" w:rsidR="00595D7C" w:rsidRPr="00EE2B64" w:rsidRDefault="00595D7C" w:rsidP="0076573A">
            <w:pPr>
              <w:pStyle w:val="Naslov3"/>
              <w:shd w:val="clear" w:color="auto" w:fill="FFFFFF"/>
              <w:spacing w:before="0" w:beforeAutospacing="0" w:after="0" w:afterAutospacing="0" w:line="240" w:lineRule="atLeast"/>
              <w:textAlignment w:val="baseline"/>
              <w:rPr>
                <w:rFonts w:ascii="Arial Narrow" w:hAnsi="Arial Narrow"/>
                <w:b w:val="0"/>
                <w:bCs w:val="0"/>
                <w:sz w:val="20"/>
                <w:szCs w:val="20"/>
              </w:rPr>
            </w:pPr>
            <w:r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Upravni odjel</w:t>
            </w:r>
            <w:r w:rsidRPr="00EE2B64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 za komunalni sustav, imovinu, promet i zaštitu okoliša</w:t>
            </w:r>
          </w:p>
          <w:p w14:paraId="71C59E7D" w14:textId="77777777" w:rsidR="00595D7C" w:rsidRPr="004443CD" w:rsidRDefault="00595D7C" w:rsidP="0076573A">
            <w:pPr>
              <w:spacing w:after="120" w:line="240" w:lineRule="auto"/>
              <w:jc w:val="both"/>
              <w:rPr>
                <w:rFonts w:ascii="Arial Narrow" w:eastAsia="SimSun" w:hAnsi="Arial Narrow" w:cs="Times New Roman"/>
                <w:bCs/>
                <w:sz w:val="20"/>
                <w:szCs w:val="20"/>
              </w:rPr>
            </w:pPr>
          </w:p>
        </w:tc>
      </w:tr>
      <w:tr w:rsidR="00595D7C" w:rsidRPr="004443CD" w14:paraId="65F6511C" w14:textId="77777777" w:rsidTr="0076573A">
        <w:trPr>
          <w:trHeight w:val="1271"/>
        </w:trPr>
        <w:tc>
          <w:tcPr>
            <w:tcW w:w="3786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vAlign w:val="center"/>
          </w:tcPr>
          <w:p w14:paraId="45F1C494" w14:textId="77777777" w:rsidR="00595D7C" w:rsidRPr="004443CD" w:rsidRDefault="00595D7C" w:rsidP="0076573A">
            <w:pPr>
              <w:spacing w:after="120" w:line="240" w:lineRule="auto"/>
              <w:rPr>
                <w:rFonts w:ascii="Arial Narrow" w:eastAsia="SimSun" w:hAnsi="Arial Narrow" w:cs="Times New Roman"/>
                <w:b/>
                <w:bCs/>
                <w:sz w:val="20"/>
                <w:szCs w:val="20"/>
              </w:rPr>
            </w:pPr>
            <w:r w:rsidRPr="004443CD">
              <w:rPr>
                <w:rFonts w:ascii="Arial Narrow" w:eastAsia="SimSun" w:hAnsi="Arial Narrow" w:cs="Times New Roman"/>
                <w:b/>
                <w:bCs/>
                <w:sz w:val="20"/>
                <w:szCs w:val="20"/>
              </w:rPr>
              <w:t>Razlozi za donošenje akta i ciljevi koji se njime žele postići uz sažetak ključnih pitanja</w:t>
            </w:r>
          </w:p>
        </w:tc>
        <w:tc>
          <w:tcPr>
            <w:tcW w:w="5079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</w:tcPr>
          <w:p w14:paraId="670F48B7" w14:textId="77777777" w:rsidR="00595D7C" w:rsidRDefault="00595D7C" w:rsidP="0076573A">
            <w:pPr>
              <w:spacing w:after="120" w:line="240" w:lineRule="auto"/>
              <w:rPr>
                <w:rFonts w:ascii="Arial Narrow" w:eastAsia="SimSun" w:hAnsi="Arial Narrow" w:cs="Times New Roman"/>
                <w:bCs/>
                <w:sz w:val="20"/>
                <w:szCs w:val="20"/>
              </w:rPr>
            </w:pPr>
          </w:p>
          <w:p w14:paraId="50658459" w14:textId="77777777" w:rsidR="00595D7C" w:rsidRDefault="00595D7C" w:rsidP="0076573A">
            <w:pPr>
              <w:spacing w:after="120" w:line="240" w:lineRule="auto"/>
              <w:rPr>
                <w:rFonts w:ascii="Arial Narrow" w:eastAsia="SimSun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sz w:val="20"/>
                <w:szCs w:val="20"/>
              </w:rPr>
              <w:t>Izmjene i dopune Odluke o dimnjačarskoj službi donose se radi pravne usklađenosti, povećanja sigurnosti korisnika usluga te učinkovitijeg nadzora i organizacije obavljanja dimnjačarskih poslova na području Grada Delnica.</w:t>
            </w:r>
          </w:p>
          <w:p w14:paraId="61932B70" w14:textId="77777777" w:rsidR="00595D7C" w:rsidRPr="00EE2B64" w:rsidRDefault="00595D7C" w:rsidP="0076573A">
            <w:pPr>
              <w:spacing w:after="120" w:line="240" w:lineRule="auto"/>
              <w:rPr>
                <w:rFonts w:ascii="Arial Narrow" w:eastAsia="SimSun" w:hAnsi="Arial Narrow" w:cs="Times New Roman"/>
                <w:bCs/>
                <w:sz w:val="20"/>
                <w:szCs w:val="20"/>
              </w:rPr>
            </w:pPr>
          </w:p>
        </w:tc>
      </w:tr>
      <w:tr w:rsidR="00595D7C" w:rsidRPr="004443CD" w14:paraId="5C803EE2" w14:textId="77777777" w:rsidTr="0076573A">
        <w:trPr>
          <w:trHeight w:val="471"/>
        </w:trPr>
        <w:tc>
          <w:tcPr>
            <w:tcW w:w="3786" w:type="dxa"/>
            <w:vMerge w:val="restart"/>
            <w:tcBorders>
              <w:top w:val="single" w:sz="4" w:space="0" w:color="365F91"/>
              <w:left w:val="single" w:sz="4" w:space="0" w:color="365F91"/>
              <w:bottom w:val="single" w:sz="4" w:space="0" w:color="auto"/>
              <w:right w:val="single" w:sz="4" w:space="0" w:color="365F91"/>
            </w:tcBorders>
            <w:vAlign w:val="center"/>
          </w:tcPr>
          <w:p w14:paraId="35928ED1" w14:textId="77777777" w:rsidR="00595D7C" w:rsidRDefault="00595D7C" w:rsidP="0076573A">
            <w:pPr>
              <w:spacing w:after="120" w:line="240" w:lineRule="auto"/>
              <w:rPr>
                <w:rFonts w:ascii="Arial Narrow" w:eastAsia="SimSun" w:hAnsi="Arial Narrow" w:cs="Times New Roman"/>
                <w:b/>
                <w:bCs/>
                <w:sz w:val="20"/>
                <w:szCs w:val="20"/>
              </w:rPr>
            </w:pPr>
          </w:p>
          <w:p w14:paraId="527DB421" w14:textId="77777777" w:rsidR="00595D7C" w:rsidRPr="004443CD" w:rsidRDefault="00595D7C" w:rsidP="0076573A">
            <w:pPr>
              <w:spacing w:after="120" w:line="240" w:lineRule="auto"/>
              <w:rPr>
                <w:rFonts w:ascii="Arial Narrow" w:eastAsia="SimSun" w:hAnsi="Arial Narrow" w:cs="Times New Roman"/>
                <w:b/>
                <w:bCs/>
                <w:sz w:val="20"/>
                <w:szCs w:val="20"/>
              </w:rPr>
            </w:pPr>
            <w:r w:rsidRPr="004443CD">
              <w:rPr>
                <w:rFonts w:ascii="Arial Narrow" w:eastAsia="SimSun" w:hAnsi="Arial Narrow" w:cs="Times New Roman"/>
                <w:b/>
                <w:bCs/>
                <w:sz w:val="20"/>
                <w:szCs w:val="20"/>
              </w:rPr>
              <w:t xml:space="preserve">Objava dokumenata za savjetovanje </w:t>
            </w:r>
          </w:p>
          <w:p w14:paraId="3B74256A" w14:textId="77777777" w:rsidR="00595D7C" w:rsidRPr="004443CD" w:rsidRDefault="00595D7C" w:rsidP="0076573A">
            <w:pPr>
              <w:spacing w:after="120" w:line="240" w:lineRule="auto"/>
              <w:rPr>
                <w:rFonts w:ascii="Arial Narrow" w:eastAsia="SimSun" w:hAnsi="Arial Narrow" w:cs="Times New Roman"/>
                <w:b/>
                <w:bCs/>
                <w:sz w:val="20"/>
                <w:szCs w:val="20"/>
              </w:rPr>
            </w:pPr>
          </w:p>
          <w:p w14:paraId="71CC1BA9" w14:textId="77777777" w:rsidR="00595D7C" w:rsidRPr="004443CD" w:rsidRDefault="00595D7C" w:rsidP="0076573A">
            <w:pPr>
              <w:spacing w:after="120" w:line="240" w:lineRule="auto"/>
              <w:rPr>
                <w:rFonts w:ascii="Arial Narrow" w:eastAsia="SimSun" w:hAnsi="Arial Narrow" w:cs="Times New Roman"/>
                <w:b/>
                <w:bCs/>
                <w:sz w:val="20"/>
                <w:szCs w:val="20"/>
              </w:rPr>
            </w:pPr>
            <w:r w:rsidRPr="004443CD">
              <w:rPr>
                <w:rFonts w:ascii="Arial Narrow" w:eastAsia="SimSun" w:hAnsi="Arial Narrow" w:cs="Times New Roman"/>
                <w:b/>
                <w:bCs/>
                <w:sz w:val="20"/>
                <w:szCs w:val="20"/>
              </w:rPr>
              <w:t xml:space="preserve">Razdoblje provedbe savjetovanja </w:t>
            </w:r>
          </w:p>
          <w:p w14:paraId="3E4E1F86" w14:textId="77777777" w:rsidR="00595D7C" w:rsidRPr="004443CD" w:rsidRDefault="00595D7C" w:rsidP="0076573A">
            <w:pPr>
              <w:spacing w:after="120" w:line="240" w:lineRule="auto"/>
              <w:rPr>
                <w:rFonts w:ascii="Arial Narrow" w:eastAsia="SimSun" w:hAnsi="Arial Narrow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79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vAlign w:val="center"/>
          </w:tcPr>
          <w:p w14:paraId="561C3EB4" w14:textId="77777777" w:rsidR="00595D7C" w:rsidRDefault="00595D7C" w:rsidP="0076573A">
            <w:pPr>
              <w:spacing w:after="120" w:line="240" w:lineRule="auto"/>
              <w:rPr>
                <w:rFonts w:ascii="Arial Narrow" w:eastAsia="SimSun" w:hAnsi="Arial Narrow" w:cs="Times New Roman"/>
                <w:bCs/>
                <w:sz w:val="20"/>
                <w:szCs w:val="20"/>
              </w:rPr>
            </w:pPr>
          </w:p>
          <w:p w14:paraId="149E763B" w14:textId="77777777" w:rsidR="00595D7C" w:rsidRPr="004443CD" w:rsidRDefault="00595D7C" w:rsidP="0076573A">
            <w:pPr>
              <w:spacing w:after="120" w:line="240" w:lineRule="auto"/>
              <w:rPr>
                <w:rFonts w:ascii="Arial Narrow" w:eastAsia="SimSun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eastAsia="SimSun" w:hAnsi="Arial Narrow" w:cs="Times New Roman"/>
                <w:bCs/>
                <w:sz w:val="20"/>
                <w:szCs w:val="20"/>
              </w:rPr>
              <w:t>www.delnice.hr</w:t>
            </w:r>
          </w:p>
          <w:p w14:paraId="1E2A6C0F" w14:textId="77777777" w:rsidR="00595D7C" w:rsidRPr="004443CD" w:rsidRDefault="00595D7C" w:rsidP="0076573A">
            <w:pPr>
              <w:spacing w:after="120" w:line="240" w:lineRule="auto"/>
              <w:rPr>
                <w:rFonts w:ascii="Arial Narrow" w:eastAsia="SimSun" w:hAnsi="Arial Narrow" w:cs="Times New Roman"/>
                <w:bCs/>
                <w:sz w:val="20"/>
                <w:szCs w:val="20"/>
              </w:rPr>
            </w:pPr>
            <w:r w:rsidRPr="004443CD">
              <w:rPr>
                <w:rFonts w:ascii="Arial Narrow" w:eastAsia="SimSun" w:hAnsi="Arial Narrow" w:cs="Times New Roman"/>
                <w:bCs/>
                <w:sz w:val="20"/>
                <w:szCs w:val="20"/>
              </w:rPr>
              <w:t xml:space="preserve"> </w:t>
            </w:r>
          </w:p>
        </w:tc>
      </w:tr>
      <w:tr w:rsidR="00595D7C" w:rsidRPr="004443CD" w14:paraId="71ABFD5B" w14:textId="77777777" w:rsidTr="0076573A">
        <w:trPr>
          <w:trHeight w:val="823"/>
        </w:trPr>
        <w:tc>
          <w:tcPr>
            <w:tcW w:w="3786" w:type="dxa"/>
            <w:vMerge/>
            <w:tcBorders>
              <w:top w:val="single" w:sz="4" w:space="0" w:color="365F91"/>
              <w:left w:val="single" w:sz="4" w:space="0" w:color="365F91"/>
              <w:bottom w:val="single" w:sz="4" w:space="0" w:color="auto"/>
              <w:right w:val="single" w:sz="4" w:space="0" w:color="365F91"/>
            </w:tcBorders>
            <w:vAlign w:val="center"/>
          </w:tcPr>
          <w:p w14:paraId="3EF95039" w14:textId="77777777" w:rsidR="00595D7C" w:rsidRPr="004443CD" w:rsidRDefault="00595D7C" w:rsidP="0076573A">
            <w:pPr>
              <w:spacing w:after="120" w:line="240" w:lineRule="auto"/>
              <w:rPr>
                <w:rFonts w:ascii="Arial Narrow" w:eastAsia="SimSun" w:hAnsi="Arial Narrow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79" w:type="dxa"/>
            <w:tcBorders>
              <w:top w:val="single" w:sz="4" w:space="0" w:color="365F91"/>
              <w:left w:val="single" w:sz="4" w:space="0" w:color="365F91"/>
              <w:right w:val="single" w:sz="4" w:space="0" w:color="365F91"/>
            </w:tcBorders>
            <w:vAlign w:val="center"/>
          </w:tcPr>
          <w:p w14:paraId="7D8778AA" w14:textId="77777777" w:rsidR="00595D7C" w:rsidRPr="004443CD" w:rsidRDefault="00595D7C" w:rsidP="0076573A">
            <w:pPr>
              <w:spacing w:after="120" w:line="240" w:lineRule="auto"/>
              <w:rPr>
                <w:rFonts w:ascii="Arial Narrow" w:eastAsia="SimSun" w:hAnsi="Arial Narrow" w:cs="Times New Roman"/>
                <w:bCs/>
                <w:sz w:val="20"/>
                <w:szCs w:val="20"/>
              </w:rPr>
            </w:pPr>
          </w:p>
          <w:p w14:paraId="512D096B" w14:textId="77777777" w:rsidR="00595D7C" w:rsidRPr="004443CD" w:rsidRDefault="00595D7C" w:rsidP="0076573A">
            <w:pPr>
              <w:spacing w:after="120" w:line="240" w:lineRule="auto"/>
              <w:rPr>
                <w:rFonts w:ascii="Arial Narrow" w:eastAsia="SimSun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eastAsia="SimSun" w:hAnsi="Arial Narrow" w:cs="Times New Roman"/>
                <w:bCs/>
                <w:sz w:val="20"/>
                <w:szCs w:val="20"/>
              </w:rPr>
              <w:t>Od 12. ožujka do 27. ožujka 2025.</w:t>
            </w:r>
          </w:p>
          <w:p w14:paraId="47CF2ADB" w14:textId="77777777" w:rsidR="00595D7C" w:rsidRPr="004443CD" w:rsidRDefault="00595D7C" w:rsidP="0076573A">
            <w:pPr>
              <w:spacing w:after="120" w:line="240" w:lineRule="auto"/>
              <w:jc w:val="center"/>
              <w:rPr>
                <w:rFonts w:ascii="Arial Narrow" w:eastAsia="SimSun" w:hAnsi="Arial Narrow" w:cs="Times New Roman"/>
                <w:bCs/>
                <w:sz w:val="20"/>
                <w:szCs w:val="20"/>
              </w:rPr>
            </w:pPr>
          </w:p>
        </w:tc>
      </w:tr>
      <w:tr w:rsidR="00595D7C" w:rsidRPr="004443CD" w14:paraId="119429BB" w14:textId="77777777" w:rsidTr="0076573A">
        <w:trPr>
          <w:trHeight w:val="528"/>
        </w:trPr>
        <w:tc>
          <w:tcPr>
            <w:tcW w:w="3786" w:type="dxa"/>
            <w:tcBorders>
              <w:top w:val="single" w:sz="4" w:space="0" w:color="auto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vAlign w:val="center"/>
          </w:tcPr>
          <w:p w14:paraId="6E23782D" w14:textId="77777777" w:rsidR="00595D7C" w:rsidRPr="004443CD" w:rsidRDefault="00595D7C" w:rsidP="0076573A">
            <w:pPr>
              <w:spacing w:after="120" w:line="240" w:lineRule="auto"/>
              <w:rPr>
                <w:rFonts w:ascii="Arial Narrow" w:eastAsia="SimSun" w:hAnsi="Arial Narrow" w:cs="Times New Roman"/>
                <w:b/>
                <w:bCs/>
                <w:sz w:val="20"/>
                <w:szCs w:val="20"/>
              </w:rPr>
            </w:pPr>
            <w:r w:rsidRPr="004443CD">
              <w:rPr>
                <w:rFonts w:ascii="Arial Narrow" w:eastAsia="SimSun" w:hAnsi="Arial Narrow" w:cs="Times New Roman"/>
                <w:b/>
                <w:bCs/>
                <w:sz w:val="20"/>
                <w:szCs w:val="20"/>
              </w:rPr>
              <w:t xml:space="preserve">Pregled osnovnih pokazatelja  uključenosti savjetovanja s javnošću </w:t>
            </w:r>
          </w:p>
        </w:tc>
        <w:tc>
          <w:tcPr>
            <w:tcW w:w="5079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vAlign w:val="center"/>
          </w:tcPr>
          <w:p w14:paraId="61C65ABF" w14:textId="77777777" w:rsidR="00595D7C" w:rsidRPr="004443CD" w:rsidRDefault="00595D7C" w:rsidP="0076573A">
            <w:pPr>
              <w:spacing w:after="120" w:line="240" w:lineRule="auto"/>
              <w:rPr>
                <w:rFonts w:ascii="Arial Narrow" w:eastAsia="SimSun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eastAsia="SimSun" w:hAnsi="Arial Narrow" w:cs="Times New Roman"/>
                <w:bCs/>
                <w:sz w:val="20"/>
                <w:szCs w:val="20"/>
              </w:rPr>
              <w:t>nema</w:t>
            </w:r>
          </w:p>
        </w:tc>
      </w:tr>
      <w:tr w:rsidR="00595D7C" w:rsidRPr="004443CD" w14:paraId="06AF1FC2" w14:textId="77777777" w:rsidTr="0076573A">
        <w:trPr>
          <w:trHeight w:val="733"/>
        </w:trPr>
        <w:tc>
          <w:tcPr>
            <w:tcW w:w="3786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vAlign w:val="center"/>
          </w:tcPr>
          <w:p w14:paraId="7C11A453" w14:textId="77777777" w:rsidR="00595D7C" w:rsidRPr="004443CD" w:rsidRDefault="00595D7C" w:rsidP="0076573A">
            <w:pPr>
              <w:spacing w:after="120" w:line="240" w:lineRule="auto"/>
              <w:rPr>
                <w:rFonts w:ascii="Arial Narrow" w:eastAsia="SimSun" w:hAnsi="Arial Narrow" w:cs="Times New Roman"/>
                <w:b/>
                <w:bCs/>
                <w:sz w:val="20"/>
                <w:szCs w:val="20"/>
              </w:rPr>
            </w:pPr>
            <w:r w:rsidRPr="004443CD">
              <w:rPr>
                <w:rFonts w:ascii="Arial Narrow" w:eastAsia="SimSun" w:hAnsi="Arial Narrow" w:cs="Times New Roman"/>
                <w:b/>
                <w:bCs/>
                <w:sz w:val="20"/>
                <w:szCs w:val="20"/>
              </w:rPr>
              <w:t xml:space="preserve">Pregled prihvaćenih i neprihvaćenih mišljenja i prijedloga s obrazloženjem razloga za neprihvaćanje </w:t>
            </w:r>
          </w:p>
        </w:tc>
        <w:tc>
          <w:tcPr>
            <w:tcW w:w="5079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vAlign w:val="center"/>
          </w:tcPr>
          <w:p w14:paraId="4BDA0999" w14:textId="77777777" w:rsidR="00595D7C" w:rsidRPr="004443CD" w:rsidRDefault="00595D7C" w:rsidP="0076573A">
            <w:pPr>
              <w:spacing w:after="120" w:line="240" w:lineRule="auto"/>
              <w:rPr>
                <w:rFonts w:ascii="Arial Narrow" w:eastAsia="SimSun" w:hAnsi="Arial Narrow" w:cs="Times New Roman"/>
                <w:bCs/>
                <w:sz w:val="20"/>
                <w:szCs w:val="20"/>
              </w:rPr>
            </w:pPr>
            <w:r w:rsidRPr="004443CD">
              <w:rPr>
                <w:rFonts w:ascii="Arial Narrow" w:eastAsia="SimSun" w:hAnsi="Arial Narrow" w:cs="Times New Roman"/>
                <w:bCs/>
                <w:sz w:val="20"/>
                <w:szCs w:val="20"/>
              </w:rPr>
              <w:t>Priložiti tablicu prihvaćenih i neprihvaćenih primjedbi –prilog 1.</w:t>
            </w:r>
          </w:p>
        </w:tc>
      </w:tr>
      <w:tr w:rsidR="00595D7C" w:rsidRPr="004443CD" w14:paraId="14D5F413" w14:textId="77777777" w:rsidTr="0076573A">
        <w:trPr>
          <w:trHeight w:val="639"/>
        </w:trPr>
        <w:tc>
          <w:tcPr>
            <w:tcW w:w="3786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vAlign w:val="center"/>
          </w:tcPr>
          <w:p w14:paraId="0761FB8B" w14:textId="77777777" w:rsidR="00595D7C" w:rsidRPr="004443CD" w:rsidRDefault="00595D7C" w:rsidP="0076573A">
            <w:pPr>
              <w:spacing w:after="120" w:line="240" w:lineRule="auto"/>
              <w:rPr>
                <w:rFonts w:ascii="Arial Narrow" w:eastAsia="SimSun" w:hAnsi="Arial Narrow" w:cs="Times New Roman"/>
                <w:b/>
                <w:bCs/>
                <w:sz w:val="20"/>
                <w:szCs w:val="20"/>
              </w:rPr>
            </w:pPr>
            <w:r w:rsidRPr="004443CD">
              <w:rPr>
                <w:rFonts w:ascii="Arial Narrow" w:eastAsia="SimSun" w:hAnsi="Arial Narrow" w:cs="Times New Roman"/>
                <w:b/>
                <w:bCs/>
                <w:sz w:val="20"/>
                <w:szCs w:val="20"/>
              </w:rPr>
              <w:t xml:space="preserve">Ostali oblici savjetovanja s javnošću </w:t>
            </w:r>
          </w:p>
        </w:tc>
        <w:tc>
          <w:tcPr>
            <w:tcW w:w="5079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vAlign w:val="center"/>
          </w:tcPr>
          <w:p w14:paraId="54FBC176" w14:textId="77777777" w:rsidR="00595D7C" w:rsidRPr="004443CD" w:rsidRDefault="00595D7C" w:rsidP="0076573A">
            <w:pPr>
              <w:spacing w:after="120" w:line="240" w:lineRule="auto"/>
              <w:rPr>
                <w:rFonts w:ascii="Arial Narrow" w:eastAsia="SimSun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eastAsia="SimSun" w:hAnsi="Arial Narrow" w:cs="Times New Roman"/>
                <w:bCs/>
                <w:sz w:val="20"/>
                <w:szCs w:val="20"/>
              </w:rPr>
              <w:t>nema</w:t>
            </w:r>
          </w:p>
          <w:p w14:paraId="5939AE06" w14:textId="77777777" w:rsidR="00595D7C" w:rsidRPr="004443CD" w:rsidRDefault="00595D7C" w:rsidP="0076573A">
            <w:pPr>
              <w:spacing w:after="120" w:line="240" w:lineRule="auto"/>
              <w:rPr>
                <w:rFonts w:ascii="Arial Narrow" w:eastAsia="SimSun" w:hAnsi="Arial Narrow" w:cs="Times New Roman"/>
                <w:bCs/>
                <w:sz w:val="20"/>
                <w:szCs w:val="20"/>
              </w:rPr>
            </w:pPr>
          </w:p>
        </w:tc>
      </w:tr>
      <w:tr w:rsidR="00595D7C" w:rsidRPr="004443CD" w14:paraId="12EDCC81" w14:textId="77777777" w:rsidTr="0076573A">
        <w:trPr>
          <w:trHeight w:val="323"/>
        </w:trPr>
        <w:tc>
          <w:tcPr>
            <w:tcW w:w="3786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vAlign w:val="center"/>
          </w:tcPr>
          <w:p w14:paraId="6F0132D9" w14:textId="77777777" w:rsidR="00595D7C" w:rsidRPr="004443CD" w:rsidRDefault="00595D7C" w:rsidP="0076573A">
            <w:pPr>
              <w:spacing w:after="120" w:line="240" w:lineRule="auto"/>
              <w:rPr>
                <w:rFonts w:ascii="Arial Narrow" w:eastAsia="SimSun" w:hAnsi="Arial Narrow" w:cs="Times New Roman"/>
                <w:b/>
                <w:bCs/>
                <w:sz w:val="20"/>
                <w:szCs w:val="20"/>
              </w:rPr>
            </w:pPr>
            <w:r w:rsidRPr="004443CD">
              <w:rPr>
                <w:rFonts w:ascii="Arial Narrow" w:eastAsia="SimSun" w:hAnsi="Arial Narrow" w:cs="Times New Roman"/>
                <w:b/>
                <w:bCs/>
                <w:sz w:val="20"/>
                <w:szCs w:val="20"/>
              </w:rPr>
              <w:t>Troškovi provedenog savjetovanja</w:t>
            </w:r>
          </w:p>
        </w:tc>
        <w:tc>
          <w:tcPr>
            <w:tcW w:w="5079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</w:tcPr>
          <w:p w14:paraId="1C08A6A5" w14:textId="77777777" w:rsidR="00595D7C" w:rsidRPr="004443CD" w:rsidRDefault="00595D7C" w:rsidP="0076573A">
            <w:pPr>
              <w:spacing w:after="120" w:line="240" w:lineRule="auto"/>
              <w:jc w:val="both"/>
              <w:rPr>
                <w:rFonts w:ascii="Arial Narrow" w:eastAsia="SimSun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eastAsia="SimSun" w:hAnsi="Arial Narrow" w:cs="Times New Roman"/>
                <w:bCs/>
                <w:sz w:val="20"/>
                <w:szCs w:val="20"/>
              </w:rPr>
              <w:t>nema</w:t>
            </w:r>
          </w:p>
        </w:tc>
      </w:tr>
    </w:tbl>
    <w:p w14:paraId="47CB2C0E" w14:textId="77777777" w:rsidR="00595D7C" w:rsidRPr="00210DE4" w:rsidRDefault="00595D7C" w:rsidP="00595D7C">
      <w:pPr>
        <w:rPr>
          <w:rFonts w:ascii="Arial Narrow" w:eastAsia="Calibri" w:hAnsi="Arial Narrow" w:cs="Times New Roman"/>
          <w:b/>
          <w:bCs/>
          <w:sz w:val="10"/>
          <w:szCs w:val="10"/>
        </w:rPr>
      </w:pPr>
      <w:bookmarkStart w:id="2" w:name="_Toc468978618"/>
    </w:p>
    <w:p w14:paraId="586601F5" w14:textId="77777777" w:rsidR="00595D7C" w:rsidRPr="004443CD" w:rsidRDefault="00595D7C" w:rsidP="00595D7C">
      <w:pPr>
        <w:rPr>
          <w:rFonts w:ascii="Arial Narrow" w:eastAsia="Calibri" w:hAnsi="Arial Narrow" w:cs="Times New Roman"/>
          <w:b/>
          <w:bCs/>
          <w:sz w:val="20"/>
          <w:szCs w:val="20"/>
        </w:rPr>
      </w:pPr>
      <w:r w:rsidRPr="004443CD">
        <w:rPr>
          <w:rFonts w:ascii="Arial Narrow" w:eastAsia="Calibri" w:hAnsi="Arial Narrow" w:cs="Times New Roman"/>
          <w:b/>
          <w:bCs/>
          <w:sz w:val="20"/>
          <w:szCs w:val="20"/>
        </w:rPr>
        <w:t>Prilog 1. Pregled prihvaćenih i neprihvaćenih primjedbi</w:t>
      </w:r>
      <w:bookmarkEnd w:id="2"/>
    </w:p>
    <w:tbl>
      <w:tblPr>
        <w:tblW w:w="9129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7"/>
        <w:gridCol w:w="1848"/>
        <w:gridCol w:w="1943"/>
        <w:gridCol w:w="2004"/>
        <w:gridCol w:w="2577"/>
      </w:tblGrid>
      <w:tr w:rsidR="00595D7C" w:rsidRPr="004443CD" w14:paraId="3B9FABB3" w14:textId="77777777" w:rsidTr="0076573A">
        <w:trPr>
          <w:trHeight w:val="910"/>
          <w:jc w:val="center"/>
        </w:trPr>
        <w:tc>
          <w:tcPr>
            <w:tcW w:w="757" w:type="dxa"/>
            <w:vAlign w:val="center"/>
          </w:tcPr>
          <w:p w14:paraId="5C65EAEB" w14:textId="77777777" w:rsidR="00595D7C" w:rsidRPr="004443CD" w:rsidRDefault="00595D7C" w:rsidP="0076573A">
            <w:pPr>
              <w:spacing w:after="120" w:line="240" w:lineRule="auto"/>
              <w:jc w:val="center"/>
              <w:rPr>
                <w:rFonts w:ascii="Arial Narrow" w:eastAsia="SimSun" w:hAnsi="Arial Narrow" w:cs="Times New Roman"/>
                <w:b/>
                <w:sz w:val="20"/>
                <w:szCs w:val="20"/>
              </w:rPr>
            </w:pPr>
            <w:r w:rsidRPr="004443CD">
              <w:rPr>
                <w:rFonts w:ascii="Arial Narrow" w:eastAsia="SimSun" w:hAnsi="Arial Narrow" w:cs="Times New Roman"/>
                <w:b/>
                <w:sz w:val="20"/>
                <w:szCs w:val="20"/>
              </w:rPr>
              <w:t>Redni broj</w:t>
            </w:r>
          </w:p>
        </w:tc>
        <w:tc>
          <w:tcPr>
            <w:tcW w:w="1848" w:type="dxa"/>
            <w:vAlign w:val="center"/>
          </w:tcPr>
          <w:p w14:paraId="4CF22E2F" w14:textId="77777777" w:rsidR="00595D7C" w:rsidRPr="004443CD" w:rsidRDefault="00595D7C" w:rsidP="0076573A">
            <w:pPr>
              <w:spacing w:after="120" w:line="240" w:lineRule="auto"/>
              <w:jc w:val="center"/>
              <w:rPr>
                <w:rFonts w:ascii="Arial Narrow" w:eastAsia="SimSun" w:hAnsi="Arial Narrow" w:cs="Times New Roman"/>
                <w:b/>
                <w:sz w:val="20"/>
                <w:szCs w:val="20"/>
              </w:rPr>
            </w:pPr>
            <w:r w:rsidRPr="004443CD">
              <w:rPr>
                <w:rFonts w:ascii="Arial Narrow" w:eastAsia="SimSun" w:hAnsi="Arial Narrow" w:cs="Times New Roman"/>
                <w:b/>
                <w:sz w:val="20"/>
                <w:szCs w:val="20"/>
              </w:rPr>
              <w:t>Sudionik savjetovanja (ime i prezime pojedinca, naziv organizacije)</w:t>
            </w:r>
          </w:p>
        </w:tc>
        <w:tc>
          <w:tcPr>
            <w:tcW w:w="1943" w:type="dxa"/>
            <w:vAlign w:val="center"/>
          </w:tcPr>
          <w:p w14:paraId="01E2A1BC" w14:textId="77777777" w:rsidR="00595D7C" w:rsidRPr="004443CD" w:rsidRDefault="00595D7C" w:rsidP="0076573A">
            <w:pPr>
              <w:spacing w:after="120" w:line="240" w:lineRule="auto"/>
              <w:jc w:val="center"/>
              <w:rPr>
                <w:rFonts w:ascii="Arial Narrow" w:eastAsia="SimSun" w:hAnsi="Arial Narrow" w:cs="Times New Roman"/>
                <w:b/>
                <w:sz w:val="20"/>
                <w:szCs w:val="20"/>
              </w:rPr>
            </w:pPr>
            <w:r w:rsidRPr="004443CD">
              <w:rPr>
                <w:rFonts w:ascii="Arial Narrow" w:eastAsia="SimSun" w:hAnsi="Arial Narrow" w:cs="Times New Roman"/>
                <w:b/>
                <w:sz w:val="20"/>
                <w:szCs w:val="20"/>
              </w:rPr>
              <w:t>Članak ili drugi dio nacrta na koji se odnosi prijedlog ili mišljenje</w:t>
            </w:r>
          </w:p>
        </w:tc>
        <w:tc>
          <w:tcPr>
            <w:tcW w:w="2004" w:type="dxa"/>
            <w:vAlign w:val="center"/>
          </w:tcPr>
          <w:p w14:paraId="6E6368E9" w14:textId="77777777" w:rsidR="00595D7C" w:rsidRPr="004443CD" w:rsidRDefault="00595D7C" w:rsidP="0076573A">
            <w:pPr>
              <w:spacing w:after="120" w:line="240" w:lineRule="auto"/>
              <w:jc w:val="center"/>
              <w:rPr>
                <w:rFonts w:ascii="Arial Narrow" w:eastAsia="SimSun" w:hAnsi="Arial Narrow" w:cs="Times New Roman"/>
                <w:b/>
                <w:sz w:val="20"/>
                <w:szCs w:val="20"/>
              </w:rPr>
            </w:pPr>
            <w:r w:rsidRPr="004443CD">
              <w:rPr>
                <w:rFonts w:ascii="Arial Narrow" w:eastAsia="SimSun" w:hAnsi="Arial Narrow" w:cs="Times New Roman"/>
                <w:b/>
                <w:sz w:val="20"/>
                <w:szCs w:val="20"/>
              </w:rPr>
              <w:t>Tekst zaprimljenog prijedloga ili mišljenja</w:t>
            </w:r>
          </w:p>
        </w:tc>
        <w:tc>
          <w:tcPr>
            <w:tcW w:w="2577" w:type="dxa"/>
            <w:vAlign w:val="center"/>
          </w:tcPr>
          <w:p w14:paraId="76BC94A6" w14:textId="77777777" w:rsidR="00595D7C" w:rsidRPr="004443CD" w:rsidRDefault="00595D7C" w:rsidP="0076573A">
            <w:pPr>
              <w:spacing w:after="120" w:line="240" w:lineRule="auto"/>
              <w:jc w:val="center"/>
              <w:rPr>
                <w:rFonts w:ascii="Arial Narrow" w:eastAsia="SimSun" w:hAnsi="Arial Narrow" w:cs="Times New Roman"/>
                <w:b/>
                <w:sz w:val="20"/>
                <w:szCs w:val="20"/>
              </w:rPr>
            </w:pPr>
            <w:r w:rsidRPr="004443CD">
              <w:rPr>
                <w:rFonts w:ascii="Arial Narrow" w:eastAsia="SimSun" w:hAnsi="Arial Narrow" w:cs="Times New Roman"/>
                <w:b/>
                <w:sz w:val="20"/>
                <w:szCs w:val="20"/>
              </w:rPr>
              <w:t xml:space="preserve">Status prijedloga ili mišljenja (prihvaćanje/neprihvaćanje s  obrazloženjem) </w:t>
            </w:r>
          </w:p>
        </w:tc>
      </w:tr>
      <w:tr w:rsidR="00595D7C" w:rsidRPr="004443CD" w14:paraId="3A64AB15" w14:textId="77777777" w:rsidTr="0076573A">
        <w:trPr>
          <w:trHeight w:val="496"/>
          <w:jc w:val="center"/>
        </w:trPr>
        <w:tc>
          <w:tcPr>
            <w:tcW w:w="757" w:type="dxa"/>
          </w:tcPr>
          <w:p w14:paraId="778AD48E" w14:textId="77777777" w:rsidR="00595D7C" w:rsidRPr="004443CD" w:rsidRDefault="00595D7C" w:rsidP="0076573A">
            <w:pPr>
              <w:spacing w:after="120" w:line="240" w:lineRule="auto"/>
              <w:jc w:val="center"/>
              <w:rPr>
                <w:rFonts w:ascii="Arial Narrow" w:eastAsia="SimSun" w:hAnsi="Arial Narrow" w:cs="Times New Roman"/>
                <w:sz w:val="20"/>
                <w:szCs w:val="20"/>
              </w:rPr>
            </w:pPr>
            <w:r>
              <w:rPr>
                <w:rFonts w:ascii="Arial Narrow" w:eastAsia="SimSun" w:hAnsi="Arial Narrow" w:cs="Times New Roman"/>
                <w:sz w:val="20"/>
                <w:szCs w:val="20"/>
              </w:rPr>
              <w:t>/</w:t>
            </w:r>
          </w:p>
        </w:tc>
        <w:tc>
          <w:tcPr>
            <w:tcW w:w="1848" w:type="dxa"/>
          </w:tcPr>
          <w:p w14:paraId="24094652" w14:textId="77777777" w:rsidR="00595D7C" w:rsidRPr="004443CD" w:rsidRDefault="00595D7C" w:rsidP="0076573A">
            <w:pPr>
              <w:spacing w:after="120" w:line="240" w:lineRule="auto"/>
              <w:jc w:val="center"/>
              <w:rPr>
                <w:rFonts w:ascii="Arial Narrow" w:eastAsia="SimSun" w:hAnsi="Arial Narrow" w:cs="Times New Roman"/>
                <w:sz w:val="20"/>
                <w:szCs w:val="20"/>
              </w:rPr>
            </w:pPr>
            <w:r>
              <w:rPr>
                <w:rFonts w:ascii="Arial Narrow" w:eastAsia="SimSun" w:hAnsi="Arial Narrow" w:cs="Times New Roman"/>
                <w:sz w:val="20"/>
                <w:szCs w:val="20"/>
              </w:rPr>
              <w:t>/</w:t>
            </w:r>
          </w:p>
        </w:tc>
        <w:tc>
          <w:tcPr>
            <w:tcW w:w="1943" w:type="dxa"/>
          </w:tcPr>
          <w:p w14:paraId="12DB7FA6" w14:textId="77777777" w:rsidR="00595D7C" w:rsidRPr="004443CD" w:rsidRDefault="00595D7C" w:rsidP="0076573A">
            <w:pPr>
              <w:spacing w:after="120" w:line="240" w:lineRule="auto"/>
              <w:jc w:val="center"/>
              <w:rPr>
                <w:rFonts w:ascii="Arial Narrow" w:eastAsia="SimSun" w:hAnsi="Arial Narrow" w:cs="Times New Roman"/>
                <w:sz w:val="20"/>
                <w:szCs w:val="20"/>
              </w:rPr>
            </w:pPr>
            <w:r>
              <w:rPr>
                <w:rFonts w:ascii="Arial Narrow" w:eastAsia="SimSun" w:hAnsi="Arial Narrow" w:cs="Times New Roman"/>
                <w:sz w:val="20"/>
                <w:szCs w:val="20"/>
              </w:rPr>
              <w:t>/</w:t>
            </w:r>
          </w:p>
        </w:tc>
        <w:tc>
          <w:tcPr>
            <w:tcW w:w="2004" w:type="dxa"/>
          </w:tcPr>
          <w:p w14:paraId="09BCBE34" w14:textId="77777777" w:rsidR="00595D7C" w:rsidRPr="004443CD" w:rsidRDefault="00595D7C" w:rsidP="0076573A">
            <w:pPr>
              <w:spacing w:after="120" w:line="240" w:lineRule="auto"/>
              <w:jc w:val="center"/>
              <w:rPr>
                <w:rFonts w:ascii="Arial Narrow" w:eastAsia="SimSun" w:hAnsi="Arial Narrow" w:cs="Times New Roman"/>
                <w:sz w:val="20"/>
                <w:szCs w:val="20"/>
              </w:rPr>
            </w:pPr>
            <w:r>
              <w:rPr>
                <w:rFonts w:ascii="Arial Narrow" w:eastAsia="SimSun" w:hAnsi="Arial Narrow" w:cs="Times New Roman"/>
                <w:sz w:val="20"/>
                <w:szCs w:val="20"/>
              </w:rPr>
              <w:t>/</w:t>
            </w:r>
          </w:p>
        </w:tc>
        <w:tc>
          <w:tcPr>
            <w:tcW w:w="2577" w:type="dxa"/>
          </w:tcPr>
          <w:p w14:paraId="28D97B87" w14:textId="77777777" w:rsidR="00595D7C" w:rsidRPr="004443CD" w:rsidRDefault="00595D7C" w:rsidP="0076573A">
            <w:pPr>
              <w:spacing w:after="120" w:line="240" w:lineRule="auto"/>
              <w:jc w:val="center"/>
              <w:rPr>
                <w:rFonts w:ascii="Arial Narrow" w:eastAsia="SimSun" w:hAnsi="Arial Narrow" w:cs="Times New Roman"/>
                <w:sz w:val="20"/>
                <w:szCs w:val="20"/>
              </w:rPr>
            </w:pPr>
            <w:r>
              <w:rPr>
                <w:rFonts w:ascii="Arial Narrow" w:eastAsia="SimSun" w:hAnsi="Arial Narrow" w:cs="Times New Roman"/>
                <w:sz w:val="20"/>
                <w:szCs w:val="20"/>
              </w:rPr>
              <w:t>/</w:t>
            </w:r>
          </w:p>
        </w:tc>
      </w:tr>
      <w:tr w:rsidR="00595D7C" w:rsidRPr="004443CD" w14:paraId="77675630" w14:textId="77777777" w:rsidTr="0076573A">
        <w:trPr>
          <w:trHeight w:val="496"/>
          <w:jc w:val="center"/>
        </w:trPr>
        <w:tc>
          <w:tcPr>
            <w:tcW w:w="757" w:type="dxa"/>
          </w:tcPr>
          <w:p w14:paraId="43041195" w14:textId="77777777" w:rsidR="00595D7C" w:rsidRPr="004443CD" w:rsidRDefault="00595D7C" w:rsidP="0076573A">
            <w:pPr>
              <w:spacing w:after="120" w:line="240" w:lineRule="auto"/>
              <w:jc w:val="center"/>
              <w:rPr>
                <w:rFonts w:ascii="Arial Narrow" w:eastAsia="SimSun" w:hAnsi="Arial Narrow" w:cs="Times New Roman"/>
                <w:sz w:val="20"/>
                <w:szCs w:val="20"/>
              </w:rPr>
            </w:pPr>
            <w:r>
              <w:rPr>
                <w:rFonts w:ascii="Arial Narrow" w:eastAsia="SimSun" w:hAnsi="Arial Narrow" w:cs="Times New Roman"/>
                <w:sz w:val="20"/>
                <w:szCs w:val="20"/>
              </w:rPr>
              <w:t>/</w:t>
            </w:r>
          </w:p>
        </w:tc>
        <w:tc>
          <w:tcPr>
            <w:tcW w:w="1848" w:type="dxa"/>
          </w:tcPr>
          <w:p w14:paraId="0E234983" w14:textId="77777777" w:rsidR="00595D7C" w:rsidRPr="004443CD" w:rsidRDefault="00595D7C" w:rsidP="0076573A">
            <w:pPr>
              <w:spacing w:after="120" w:line="240" w:lineRule="auto"/>
              <w:jc w:val="center"/>
              <w:rPr>
                <w:rFonts w:ascii="Arial Narrow" w:eastAsia="SimSun" w:hAnsi="Arial Narrow" w:cs="Times New Roman"/>
                <w:sz w:val="20"/>
                <w:szCs w:val="20"/>
              </w:rPr>
            </w:pPr>
            <w:r>
              <w:rPr>
                <w:rFonts w:ascii="Arial Narrow" w:eastAsia="SimSun" w:hAnsi="Arial Narrow" w:cs="Times New Roman"/>
                <w:sz w:val="20"/>
                <w:szCs w:val="20"/>
              </w:rPr>
              <w:t>/</w:t>
            </w:r>
          </w:p>
        </w:tc>
        <w:tc>
          <w:tcPr>
            <w:tcW w:w="1943" w:type="dxa"/>
          </w:tcPr>
          <w:p w14:paraId="7AC7EBE5" w14:textId="77777777" w:rsidR="00595D7C" w:rsidRPr="004443CD" w:rsidRDefault="00595D7C" w:rsidP="0076573A">
            <w:pPr>
              <w:spacing w:after="120" w:line="240" w:lineRule="auto"/>
              <w:jc w:val="center"/>
              <w:rPr>
                <w:rFonts w:ascii="Arial Narrow" w:eastAsia="SimSun" w:hAnsi="Arial Narrow" w:cs="Times New Roman"/>
                <w:sz w:val="20"/>
                <w:szCs w:val="20"/>
              </w:rPr>
            </w:pPr>
            <w:r>
              <w:rPr>
                <w:rFonts w:ascii="Arial Narrow" w:eastAsia="SimSun" w:hAnsi="Arial Narrow" w:cs="Times New Roman"/>
                <w:sz w:val="20"/>
                <w:szCs w:val="20"/>
              </w:rPr>
              <w:t>/</w:t>
            </w:r>
          </w:p>
        </w:tc>
        <w:tc>
          <w:tcPr>
            <w:tcW w:w="2004" w:type="dxa"/>
          </w:tcPr>
          <w:p w14:paraId="62B1B111" w14:textId="77777777" w:rsidR="00595D7C" w:rsidRPr="004443CD" w:rsidRDefault="00595D7C" w:rsidP="0076573A">
            <w:pPr>
              <w:spacing w:after="120" w:line="240" w:lineRule="auto"/>
              <w:jc w:val="center"/>
              <w:rPr>
                <w:rFonts w:ascii="Arial Narrow" w:eastAsia="SimSun" w:hAnsi="Arial Narrow" w:cs="Times New Roman"/>
                <w:sz w:val="20"/>
                <w:szCs w:val="20"/>
              </w:rPr>
            </w:pPr>
            <w:r>
              <w:rPr>
                <w:rFonts w:ascii="Arial Narrow" w:eastAsia="SimSun" w:hAnsi="Arial Narrow" w:cs="Times New Roman"/>
                <w:sz w:val="20"/>
                <w:szCs w:val="20"/>
              </w:rPr>
              <w:t>/</w:t>
            </w:r>
          </w:p>
        </w:tc>
        <w:tc>
          <w:tcPr>
            <w:tcW w:w="2577" w:type="dxa"/>
          </w:tcPr>
          <w:p w14:paraId="55E2C333" w14:textId="77777777" w:rsidR="00595D7C" w:rsidRPr="004443CD" w:rsidRDefault="00595D7C" w:rsidP="0076573A">
            <w:pPr>
              <w:spacing w:after="120" w:line="240" w:lineRule="auto"/>
              <w:jc w:val="center"/>
              <w:rPr>
                <w:rFonts w:ascii="Arial Narrow" w:eastAsia="SimSun" w:hAnsi="Arial Narrow" w:cs="Times New Roman"/>
                <w:sz w:val="20"/>
                <w:szCs w:val="20"/>
              </w:rPr>
            </w:pPr>
            <w:r>
              <w:rPr>
                <w:rFonts w:ascii="Arial Narrow" w:eastAsia="SimSun" w:hAnsi="Arial Narrow" w:cs="Times New Roman"/>
                <w:sz w:val="20"/>
                <w:szCs w:val="20"/>
              </w:rPr>
              <w:t>/</w:t>
            </w:r>
          </w:p>
        </w:tc>
      </w:tr>
      <w:tr w:rsidR="00595D7C" w:rsidRPr="004443CD" w14:paraId="5CA1D77E" w14:textId="77777777" w:rsidTr="0076573A">
        <w:trPr>
          <w:trHeight w:val="496"/>
          <w:jc w:val="center"/>
        </w:trPr>
        <w:tc>
          <w:tcPr>
            <w:tcW w:w="757" w:type="dxa"/>
          </w:tcPr>
          <w:p w14:paraId="52626766" w14:textId="77777777" w:rsidR="00595D7C" w:rsidRPr="004443CD" w:rsidRDefault="00595D7C" w:rsidP="0076573A">
            <w:pPr>
              <w:spacing w:after="120" w:line="240" w:lineRule="auto"/>
              <w:jc w:val="center"/>
              <w:rPr>
                <w:rFonts w:ascii="Arial Narrow" w:eastAsia="SimSun" w:hAnsi="Arial Narrow" w:cs="Times New Roman"/>
                <w:sz w:val="20"/>
                <w:szCs w:val="20"/>
              </w:rPr>
            </w:pPr>
            <w:r>
              <w:rPr>
                <w:rFonts w:ascii="Arial Narrow" w:eastAsia="SimSun" w:hAnsi="Arial Narrow" w:cs="Times New Roman"/>
                <w:sz w:val="20"/>
                <w:szCs w:val="20"/>
              </w:rPr>
              <w:t>/</w:t>
            </w:r>
          </w:p>
        </w:tc>
        <w:tc>
          <w:tcPr>
            <w:tcW w:w="1848" w:type="dxa"/>
          </w:tcPr>
          <w:p w14:paraId="2425868E" w14:textId="77777777" w:rsidR="00595D7C" w:rsidRPr="004443CD" w:rsidRDefault="00595D7C" w:rsidP="0076573A">
            <w:pPr>
              <w:spacing w:after="120" w:line="240" w:lineRule="auto"/>
              <w:jc w:val="center"/>
              <w:rPr>
                <w:rFonts w:ascii="Arial Narrow" w:eastAsia="SimSun" w:hAnsi="Arial Narrow" w:cs="Times New Roman"/>
                <w:sz w:val="20"/>
                <w:szCs w:val="20"/>
              </w:rPr>
            </w:pPr>
            <w:r>
              <w:rPr>
                <w:rFonts w:ascii="Arial Narrow" w:eastAsia="SimSun" w:hAnsi="Arial Narrow" w:cs="Times New Roman"/>
                <w:sz w:val="20"/>
                <w:szCs w:val="20"/>
              </w:rPr>
              <w:t>/</w:t>
            </w:r>
          </w:p>
        </w:tc>
        <w:tc>
          <w:tcPr>
            <w:tcW w:w="1943" w:type="dxa"/>
          </w:tcPr>
          <w:p w14:paraId="4EA7A889" w14:textId="77777777" w:rsidR="00595D7C" w:rsidRPr="004443CD" w:rsidRDefault="00595D7C" w:rsidP="0076573A">
            <w:pPr>
              <w:spacing w:after="120" w:line="240" w:lineRule="auto"/>
              <w:jc w:val="center"/>
              <w:rPr>
                <w:rFonts w:ascii="Arial Narrow" w:eastAsia="SimSun" w:hAnsi="Arial Narrow" w:cs="Times New Roman"/>
                <w:sz w:val="20"/>
                <w:szCs w:val="20"/>
              </w:rPr>
            </w:pPr>
            <w:r>
              <w:rPr>
                <w:rFonts w:ascii="Arial Narrow" w:eastAsia="SimSun" w:hAnsi="Arial Narrow" w:cs="Times New Roman"/>
                <w:sz w:val="20"/>
                <w:szCs w:val="20"/>
              </w:rPr>
              <w:t>/</w:t>
            </w:r>
          </w:p>
        </w:tc>
        <w:tc>
          <w:tcPr>
            <w:tcW w:w="2004" w:type="dxa"/>
          </w:tcPr>
          <w:p w14:paraId="10F97D65" w14:textId="77777777" w:rsidR="00595D7C" w:rsidRPr="004443CD" w:rsidRDefault="00595D7C" w:rsidP="0076573A">
            <w:pPr>
              <w:spacing w:after="120" w:line="240" w:lineRule="auto"/>
              <w:jc w:val="center"/>
              <w:rPr>
                <w:rFonts w:ascii="Arial Narrow" w:eastAsia="SimSun" w:hAnsi="Arial Narrow" w:cs="Times New Roman"/>
                <w:sz w:val="20"/>
                <w:szCs w:val="20"/>
              </w:rPr>
            </w:pPr>
            <w:r>
              <w:rPr>
                <w:rFonts w:ascii="Arial Narrow" w:eastAsia="SimSun" w:hAnsi="Arial Narrow" w:cs="Times New Roman"/>
                <w:sz w:val="20"/>
                <w:szCs w:val="20"/>
              </w:rPr>
              <w:t>/</w:t>
            </w:r>
          </w:p>
        </w:tc>
        <w:tc>
          <w:tcPr>
            <w:tcW w:w="2577" w:type="dxa"/>
          </w:tcPr>
          <w:p w14:paraId="4E4C3533" w14:textId="77777777" w:rsidR="00595D7C" w:rsidRPr="004443CD" w:rsidRDefault="00595D7C" w:rsidP="0076573A">
            <w:pPr>
              <w:spacing w:after="120" w:line="240" w:lineRule="auto"/>
              <w:jc w:val="center"/>
              <w:rPr>
                <w:rFonts w:ascii="Arial Narrow" w:eastAsia="SimSun" w:hAnsi="Arial Narrow" w:cs="Times New Roman"/>
                <w:sz w:val="20"/>
                <w:szCs w:val="20"/>
              </w:rPr>
            </w:pPr>
            <w:r>
              <w:rPr>
                <w:rFonts w:ascii="Arial Narrow" w:eastAsia="SimSun" w:hAnsi="Arial Narrow" w:cs="Times New Roman"/>
                <w:sz w:val="20"/>
                <w:szCs w:val="20"/>
              </w:rPr>
              <w:t>/</w:t>
            </w:r>
          </w:p>
        </w:tc>
      </w:tr>
      <w:tr w:rsidR="00595D7C" w:rsidRPr="004443CD" w14:paraId="470ACA29" w14:textId="77777777" w:rsidTr="0076573A">
        <w:trPr>
          <w:trHeight w:val="496"/>
          <w:jc w:val="center"/>
        </w:trPr>
        <w:tc>
          <w:tcPr>
            <w:tcW w:w="757" w:type="dxa"/>
          </w:tcPr>
          <w:p w14:paraId="47D4E12D" w14:textId="77777777" w:rsidR="00595D7C" w:rsidRPr="004443CD" w:rsidRDefault="00595D7C" w:rsidP="0076573A">
            <w:pPr>
              <w:spacing w:after="120" w:line="240" w:lineRule="auto"/>
              <w:jc w:val="center"/>
              <w:rPr>
                <w:rFonts w:ascii="Arial Narrow" w:eastAsia="SimSun" w:hAnsi="Arial Narrow" w:cs="Times New Roman"/>
                <w:sz w:val="20"/>
                <w:szCs w:val="20"/>
              </w:rPr>
            </w:pPr>
            <w:r>
              <w:rPr>
                <w:rFonts w:ascii="Arial Narrow" w:eastAsia="SimSun" w:hAnsi="Arial Narrow" w:cs="Times New Roman"/>
                <w:sz w:val="20"/>
                <w:szCs w:val="20"/>
              </w:rPr>
              <w:lastRenderedPageBreak/>
              <w:t>/</w:t>
            </w:r>
          </w:p>
        </w:tc>
        <w:tc>
          <w:tcPr>
            <w:tcW w:w="1848" w:type="dxa"/>
          </w:tcPr>
          <w:p w14:paraId="4CCF6479" w14:textId="77777777" w:rsidR="00595D7C" w:rsidRPr="004443CD" w:rsidRDefault="00595D7C" w:rsidP="0076573A">
            <w:pPr>
              <w:spacing w:after="120" w:line="240" w:lineRule="auto"/>
              <w:jc w:val="center"/>
              <w:rPr>
                <w:rFonts w:ascii="Arial Narrow" w:eastAsia="SimSun" w:hAnsi="Arial Narrow" w:cs="Times New Roman"/>
                <w:sz w:val="20"/>
                <w:szCs w:val="20"/>
              </w:rPr>
            </w:pPr>
            <w:r>
              <w:rPr>
                <w:rFonts w:ascii="Arial Narrow" w:eastAsia="SimSun" w:hAnsi="Arial Narrow" w:cs="Times New Roman"/>
                <w:sz w:val="20"/>
                <w:szCs w:val="20"/>
              </w:rPr>
              <w:t>/</w:t>
            </w:r>
          </w:p>
        </w:tc>
        <w:tc>
          <w:tcPr>
            <w:tcW w:w="1943" w:type="dxa"/>
          </w:tcPr>
          <w:p w14:paraId="4B4E49BA" w14:textId="77777777" w:rsidR="00595D7C" w:rsidRPr="004443CD" w:rsidRDefault="00595D7C" w:rsidP="0076573A">
            <w:pPr>
              <w:spacing w:after="120" w:line="240" w:lineRule="auto"/>
              <w:jc w:val="center"/>
              <w:rPr>
                <w:rFonts w:ascii="Arial Narrow" w:eastAsia="SimSun" w:hAnsi="Arial Narrow" w:cs="Times New Roman"/>
                <w:sz w:val="20"/>
                <w:szCs w:val="20"/>
              </w:rPr>
            </w:pPr>
            <w:r>
              <w:rPr>
                <w:rFonts w:ascii="Arial Narrow" w:eastAsia="SimSun" w:hAnsi="Arial Narrow" w:cs="Times New Roman"/>
                <w:sz w:val="20"/>
                <w:szCs w:val="20"/>
              </w:rPr>
              <w:t>/</w:t>
            </w:r>
          </w:p>
        </w:tc>
        <w:tc>
          <w:tcPr>
            <w:tcW w:w="2004" w:type="dxa"/>
          </w:tcPr>
          <w:p w14:paraId="156F4142" w14:textId="77777777" w:rsidR="00595D7C" w:rsidRPr="004443CD" w:rsidRDefault="00595D7C" w:rsidP="0076573A">
            <w:pPr>
              <w:spacing w:after="120" w:line="240" w:lineRule="auto"/>
              <w:jc w:val="center"/>
              <w:rPr>
                <w:rFonts w:ascii="Arial Narrow" w:eastAsia="SimSun" w:hAnsi="Arial Narrow" w:cs="Times New Roman"/>
                <w:sz w:val="20"/>
                <w:szCs w:val="20"/>
              </w:rPr>
            </w:pPr>
            <w:r>
              <w:rPr>
                <w:rFonts w:ascii="Arial Narrow" w:eastAsia="SimSun" w:hAnsi="Arial Narrow" w:cs="Times New Roman"/>
                <w:sz w:val="20"/>
                <w:szCs w:val="20"/>
              </w:rPr>
              <w:t>/</w:t>
            </w:r>
          </w:p>
        </w:tc>
        <w:tc>
          <w:tcPr>
            <w:tcW w:w="2577" w:type="dxa"/>
          </w:tcPr>
          <w:p w14:paraId="68274EE6" w14:textId="77777777" w:rsidR="00595D7C" w:rsidRPr="004443CD" w:rsidRDefault="00595D7C" w:rsidP="0076573A">
            <w:pPr>
              <w:spacing w:after="120" w:line="240" w:lineRule="auto"/>
              <w:jc w:val="center"/>
              <w:rPr>
                <w:rFonts w:ascii="Arial Narrow" w:eastAsia="SimSun" w:hAnsi="Arial Narrow" w:cs="Times New Roman"/>
                <w:sz w:val="20"/>
                <w:szCs w:val="20"/>
              </w:rPr>
            </w:pPr>
            <w:r>
              <w:rPr>
                <w:rFonts w:ascii="Arial Narrow" w:eastAsia="SimSun" w:hAnsi="Arial Narrow" w:cs="Times New Roman"/>
                <w:sz w:val="20"/>
                <w:szCs w:val="20"/>
              </w:rPr>
              <w:t>/</w:t>
            </w:r>
          </w:p>
        </w:tc>
      </w:tr>
    </w:tbl>
    <w:p w14:paraId="363C1BBC" w14:textId="77777777" w:rsidR="00595D7C" w:rsidRDefault="00595D7C"/>
    <w:p w14:paraId="7FC908BB" w14:textId="77777777" w:rsidR="0024655E" w:rsidRDefault="0024655E"/>
    <w:sectPr w:rsidR="0024655E" w:rsidSect="00595D7C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6B0"/>
    <w:rsid w:val="000427B9"/>
    <w:rsid w:val="000668C9"/>
    <w:rsid w:val="00102FB5"/>
    <w:rsid w:val="00127402"/>
    <w:rsid w:val="00153785"/>
    <w:rsid w:val="00180C27"/>
    <w:rsid w:val="001910E6"/>
    <w:rsid w:val="001E2E7F"/>
    <w:rsid w:val="001F09CF"/>
    <w:rsid w:val="0024655E"/>
    <w:rsid w:val="002A08D2"/>
    <w:rsid w:val="00361D04"/>
    <w:rsid w:val="00363D5E"/>
    <w:rsid w:val="003742DD"/>
    <w:rsid w:val="004663B2"/>
    <w:rsid w:val="005131FC"/>
    <w:rsid w:val="0057375B"/>
    <w:rsid w:val="00595D7C"/>
    <w:rsid w:val="005B335F"/>
    <w:rsid w:val="005E3A00"/>
    <w:rsid w:val="005E76B0"/>
    <w:rsid w:val="005F3E8D"/>
    <w:rsid w:val="005F4873"/>
    <w:rsid w:val="006419DA"/>
    <w:rsid w:val="006C4D70"/>
    <w:rsid w:val="0072483E"/>
    <w:rsid w:val="007440D6"/>
    <w:rsid w:val="0096252A"/>
    <w:rsid w:val="00B0435B"/>
    <w:rsid w:val="00B429D3"/>
    <w:rsid w:val="00B56750"/>
    <w:rsid w:val="00B912A8"/>
    <w:rsid w:val="00BA5E52"/>
    <w:rsid w:val="00C355E3"/>
    <w:rsid w:val="00C41AE4"/>
    <w:rsid w:val="00C62235"/>
    <w:rsid w:val="00C77A07"/>
    <w:rsid w:val="00CC6A8D"/>
    <w:rsid w:val="00CE43F9"/>
    <w:rsid w:val="00D02792"/>
    <w:rsid w:val="00D04805"/>
    <w:rsid w:val="00D22934"/>
    <w:rsid w:val="00DF204A"/>
    <w:rsid w:val="00E208CC"/>
    <w:rsid w:val="00EB4FFD"/>
    <w:rsid w:val="00ED3477"/>
    <w:rsid w:val="00F607F1"/>
    <w:rsid w:val="00F852E7"/>
    <w:rsid w:val="00FF0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89EF9"/>
  <w15:docId w15:val="{3A94D83C-161F-4AE7-9470-5E58C2DD9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sz w:val="22"/>
        <w:szCs w:val="22"/>
        <w:lang w:val="hr-HR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76B0"/>
    <w:rPr>
      <w:rFonts w:eastAsiaTheme="minorEastAsia"/>
      <w:lang w:eastAsia="zh-CN"/>
    </w:rPr>
  </w:style>
  <w:style w:type="paragraph" w:styleId="Naslov3">
    <w:name w:val="heading 3"/>
    <w:basedOn w:val="Normal"/>
    <w:link w:val="Naslov3Char"/>
    <w:uiPriority w:val="9"/>
    <w:qFormat/>
    <w:rsid w:val="00595D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5E76B0"/>
    <w:pPr>
      <w:spacing w:after="0" w:line="240" w:lineRule="auto"/>
    </w:pPr>
    <w:rPr>
      <w:rFonts w:ascii="Calibri" w:eastAsia="Calibri" w:hAnsi="Calibri" w:cs="Calibri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pisslike">
    <w:name w:val="caption"/>
    <w:basedOn w:val="Normal"/>
    <w:next w:val="Normal"/>
    <w:uiPriority w:val="35"/>
    <w:qFormat/>
    <w:rsid w:val="005E76B0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customStyle="1" w:styleId="t-9-8">
    <w:name w:val="t-9-8"/>
    <w:basedOn w:val="Normal"/>
    <w:rsid w:val="005E76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ED3477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F852E7"/>
    <w:rPr>
      <w:color w:val="605E5C"/>
      <w:shd w:val="clear" w:color="auto" w:fill="E1DFDD"/>
    </w:rPr>
  </w:style>
  <w:style w:type="paragraph" w:styleId="Odlomakpopisa">
    <w:name w:val="List Paragraph"/>
    <w:aliases w:val="Heading 12,heading 1,naslov 1,Naslov 12,Graf,Paragraph,List Paragraph Red,lp1,TG lista,Naslov 11,Paragraphe de liste PBLH,Graph &amp; Table tite,Normal bullet 2,Bullet list,Figure_name,Equipment,Numbered Indented Text,2"/>
    <w:basedOn w:val="Normal"/>
    <w:link w:val="OdlomakpopisaChar"/>
    <w:uiPriority w:val="1"/>
    <w:qFormat/>
    <w:rsid w:val="00595D7C"/>
    <w:pPr>
      <w:spacing w:after="0"/>
      <w:ind w:left="720"/>
      <w:contextualSpacing/>
      <w:jc w:val="both"/>
    </w:pPr>
    <w:rPr>
      <w:rFonts w:ascii="Times New Roman" w:eastAsiaTheme="minorHAnsi" w:hAnsi="Times New Roman"/>
      <w:kern w:val="2"/>
      <w:sz w:val="24"/>
      <w:lang w:eastAsia="en-US"/>
      <w14:ligatures w14:val="standardContextual"/>
    </w:rPr>
  </w:style>
  <w:style w:type="paragraph" w:styleId="Bezproreda">
    <w:name w:val="No Spacing"/>
    <w:uiPriority w:val="1"/>
    <w:qFormat/>
    <w:rsid w:val="00595D7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StandardWeb">
    <w:name w:val="Normal (Web)"/>
    <w:basedOn w:val="Normal"/>
    <w:uiPriority w:val="99"/>
    <w:semiHidden/>
    <w:unhideWhenUsed/>
    <w:rsid w:val="00595D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Naglaeno">
    <w:name w:val="Strong"/>
    <w:basedOn w:val="Zadanifontodlomka"/>
    <w:uiPriority w:val="22"/>
    <w:qFormat/>
    <w:rsid w:val="00595D7C"/>
    <w:rPr>
      <w:b/>
      <w:bCs/>
    </w:rPr>
  </w:style>
  <w:style w:type="character" w:customStyle="1" w:styleId="OdlomakpopisaChar">
    <w:name w:val="Odlomak popisa Char"/>
    <w:aliases w:val="Heading 12 Char,heading 1 Char,naslov 1 Char,Naslov 12 Char,Graf Char,Paragraph Char,List Paragraph Red Char,lp1 Char,TG lista Char,Naslov 11 Char,Paragraphe de liste PBLH Char,Graph &amp; Table tite Char,Normal bullet 2 Char,2 Char"/>
    <w:basedOn w:val="Zadanifontodlomka"/>
    <w:link w:val="Odlomakpopisa"/>
    <w:uiPriority w:val="1"/>
    <w:locked/>
    <w:rsid w:val="00595D7C"/>
    <w:rPr>
      <w:rFonts w:ascii="Times New Roman" w:eastAsiaTheme="minorHAnsi" w:hAnsi="Times New Roman"/>
      <w:kern w:val="2"/>
      <w:sz w:val="24"/>
      <w:lang w:eastAsia="en-US"/>
      <w14:ligatures w14:val="standardContextual"/>
    </w:rPr>
  </w:style>
  <w:style w:type="paragraph" w:customStyle="1" w:styleId="isselectedend">
    <w:name w:val="isselectedend"/>
    <w:basedOn w:val="Normal"/>
    <w:rsid w:val="00595D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aslov3Char">
    <w:name w:val="Naslov 3 Char"/>
    <w:basedOn w:val="Zadanifontodlomka"/>
    <w:link w:val="Naslov3"/>
    <w:uiPriority w:val="9"/>
    <w:rsid w:val="00595D7C"/>
    <w:rPr>
      <w:rFonts w:ascii="Times New Roman" w:eastAsia="Times New Roman" w:hAnsi="Times New Roman" w:cs="Times New Roman"/>
      <w:b/>
      <w:bCs/>
      <w:sz w:val="27"/>
      <w:szCs w:val="27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na@delnice.hr" TargetMode="External"/><Relationship Id="rId4" Type="http://schemas.openxmlformats.org/officeDocument/2006/relationships/hyperlink" Target="mailto:ana@delnice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1298</Words>
  <Characters>7400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</dc:creator>
  <cp:lastModifiedBy>Martina Petranović</cp:lastModifiedBy>
  <cp:revision>3</cp:revision>
  <cp:lastPrinted>2024-05-02T10:24:00Z</cp:lastPrinted>
  <dcterms:created xsi:type="dcterms:W3CDTF">2026-04-02T09:29:00Z</dcterms:created>
  <dcterms:modified xsi:type="dcterms:W3CDTF">2026-04-20T10:46:00Z</dcterms:modified>
</cp:coreProperties>
</file>